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88D" w:rsidRPr="007C1401" w:rsidRDefault="002F588D" w:rsidP="002F588D">
      <w:pPr>
        <w:jc w:val="center"/>
        <w:rPr>
          <w:b/>
          <w:sz w:val="22"/>
          <w:szCs w:val="22"/>
        </w:rPr>
      </w:pPr>
      <w:proofErr w:type="gramStart"/>
      <w:r w:rsidRPr="007C1401">
        <w:rPr>
          <w:b/>
          <w:sz w:val="22"/>
          <w:szCs w:val="22"/>
        </w:rPr>
        <w:t>…………………….</w:t>
      </w:r>
      <w:proofErr w:type="gramEnd"/>
      <w:r w:rsidRPr="007C1401">
        <w:rPr>
          <w:b/>
          <w:sz w:val="22"/>
          <w:szCs w:val="22"/>
        </w:rPr>
        <w:t xml:space="preserve"> İLKOKULU </w:t>
      </w:r>
      <w:r w:rsidR="00750811" w:rsidRPr="007C1401">
        <w:rPr>
          <w:b/>
          <w:sz w:val="22"/>
          <w:szCs w:val="22"/>
        </w:rPr>
        <w:t xml:space="preserve">3. SINIF </w:t>
      </w:r>
      <w:r w:rsidR="006C56A6" w:rsidRPr="007C1401">
        <w:rPr>
          <w:b/>
          <w:sz w:val="22"/>
          <w:szCs w:val="22"/>
        </w:rPr>
        <w:t>BEDEN EĞİTİMİ VE OYUN DERSİ</w:t>
      </w:r>
      <w:r w:rsidRPr="007C1401">
        <w:rPr>
          <w:b/>
          <w:sz w:val="22"/>
          <w:szCs w:val="22"/>
        </w:rPr>
        <w:t xml:space="preserve"> DERS PLÂNI</w:t>
      </w:r>
    </w:p>
    <w:p w:rsidR="007C1401" w:rsidRPr="007C1401" w:rsidRDefault="007C1401" w:rsidP="002F588D">
      <w:pPr>
        <w:jc w:val="center"/>
        <w:rPr>
          <w:b/>
          <w:sz w:val="22"/>
          <w:szCs w:val="22"/>
        </w:rPr>
      </w:pPr>
      <w:r w:rsidRPr="007C1401">
        <w:rPr>
          <w:b/>
          <w:sz w:val="22"/>
          <w:szCs w:val="22"/>
        </w:rPr>
        <w:t>30 Eylül-4 Ekim 2024</w:t>
      </w:r>
    </w:p>
    <w:p w:rsidR="005235BC" w:rsidRPr="00985F2D" w:rsidRDefault="00A47D55" w:rsidP="005235BC">
      <w:pPr>
        <w:pStyle w:val="ListeParagraf"/>
        <w:jc w:val="right"/>
        <w:rPr>
          <w:b/>
          <w:sz w:val="24"/>
          <w:szCs w:val="24"/>
        </w:rPr>
      </w:pPr>
      <w:r>
        <w:rPr>
          <w:b/>
          <w:sz w:val="24"/>
          <w:szCs w:val="24"/>
        </w:rPr>
        <w:t>4</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0D233F" w:rsidRPr="00750811">
              <w:rPr>
                <w:b/>
                <w:bCs/>
                <w:sz w:val="24"/>
                <w:szCs w:val="24"/>
              </w:rPr>
              <w:t>5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750811" w:rsidRDefault="005235BC" w:rsidP="006C56A6">
            <w:pPr>
              <w:pStyle w:val="Balk1"/>
              <w:jc w:val="left"/>
              <w:rPr>
                <w:szCs w:val="24"/>
              </w:rPr>
            </w:pPr>
            <w:r w:rsidRPr="00750811">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750811" w:rsidRDefault="005235BC" w:rsidP="006C56A6">
            <w:pPr>
              <w:rPr>
                <w:b/>
                <w:sz w:val="24"/>
                <w:szCs w:val="24"/>
              </w:rPr>
            </w:pPr>
            <w:r w:rsidRPr="00750811">
              <w:rPr>
                <w:b/>
                <w:bCs/>
                <w:sz w:val="24"/>
                <w:szCs w:val="24"/>
              </w:rPr>
              <w:t>2.1. Hareket Yetkinliği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rPr>
                <w:b/>
                <w:sz w:val="24"/>
                <w:szCs w:val="24"/>
              </w:rPr>
            </w:pPr>
            <w:r w:rsidRPr="00750811">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5235BC" w:rsidP="006C56A6">
            <w:pPr>
              <w:rPr>
                <w:b/>
                <w:bCs/>
                <w:sz w:val="24"/>
                <w:szCs w:val="24"/>
              </w:rPr>
            </w:pPr>
            <w:r w:rsidRPr="00750811">
              <w:rPr>
                <w:b/>
                <w:bCs/>
                <w:sz w:val="24"/>
                <w:szCs w:val="24"/>
              </w:rPr>
              <w:t>Hareket Becerileri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rPr>
                <w:b/>
                <w:sz w:val="24"/>
                <w:szCs w:val="24"/>
              </w:rPr>
            </w:pPr>
            <w:r w:rsidRPr="007508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82CE9" w:rsidRDefault="00C82CE9" w:rsidP="006C56A6">
            <w:pPr>
              <w:rPr>
                <w:rFonts w:eastAsia="Helvetica-Light"/>
                <w:i/>
                <w:sz w:val="22"/>
                <w:szCs w:val="22"/>
              </w:rPr>
            </w:pPr>
            <w:r w:rsidRPr="00C82CE9">
              <w:rPr>
                <w:rStyle w:val="fontstyle01"/>
                <w:rFonts w:ascii="Times New Roman" w:hAnsi="Times New Roman" w:cs="Times New Roman"/>
              </w:rPr>
              <w:t xml:space="preserve">BO.3.1.1.2. </w:t>
            </w:r>
            <w:r w:rsidRPr="00C82CE9">
              <w:rPr>
                <w:rStyle w:val="fontstyle21"/>
                <w:rFonts w:ascii="Times New Roman" w:hAnsi="Times New Roman" w:cs="Times New Roman"/>
              </w:rPr>
              <w:t xml:space="preserve">Yer değiştirme hareketlerini vücut, alan </w:t>
            </w:r>
            <w:proofErr w:type="spellStart"/>
            <w:r w:rsidRPr="00C82CE9">
              <w:rPr>
                <w:rStyle w:val="fontstyle21"/>
                <w:rFonts w:ascii="Times New Roman" w:hAnsi="Times New Roman" w:cs="Times New Roman"/>
              </w:rPr>
              <w:t>farkındalığı</w:t>
            </w:r>
            <w:proofErr w:type="spellEnd"/>
            <w:r w:rsidRPr="00C82CE9">
              <w:rPr>
                <w:rStyle w:val="fontstyle21"/>
                <w:rFonts w:ascii="Times New Roman" w:hAnsi="Times New Roman" w:cs="Times New Roman"/>
              </w:rPr>
              <w:t xml:space="preserve"> ve hareket ilişkilerini kullanarak artan bir doğrulukla yap</w:t>
            </w:r>
            <w:r>
              <w:rPr>
                <w:rStyle w:val="fontstyle21"/>
                <w:rFonts w:ascii="Times New Roman" w:hAnsi="Times New Roman" w:cs="Times New Roman"/>
              </w:rPr>
              <w:t>ar</w:t>
            </w:r>
            <w:r w:rsidR="00846EF3">
              <w:rPr>
                <w:rStyle w:val="fontstyle21"/>
                <w:rFonts w:ascii="Times New Roman" w:hAnsi="Times New Roman" w:cs="Times New Roman"/>
              </w:rPr>
              <w:t>.</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pStyle w:val="Balk2"/>
              <w:spacing w:line="240" w:lineRule="auto"/>
              <w:jc w:val="left"/>
              <w:rPr>
                <w:sz w:val="24"/>
                <w:szCs w:val="24"/>
              </w:rPr>
            </w:pPr>
            <w:r w:rsidRPr="00750811">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5235BC" w:rsidP="006C56A6">
            <w:pPr>
              <w:rPr>
                <w:sz w:val="24"/>
                <w:szCs w:val="24"/>
              </w:rPr>
            </w:pPr>
            <w:r w:rsidRPr="00750811">
              <w:rPr>
                <w:sz w:val="24"/>
                <w:szCs w:val="24"/>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5235BC" w:rsidRPr="007C1401" w:rsidRDefault="00C82CE9" w:rsidP="006C56A6">
            <w:pPr>
              <w:autoSpaceDE w:val="0"/>
              <w:autoSpaceDN w:val="0"/>
              <w:adjustRightInd w:val="0"/>
              <w:rPr>
                <w:b/>
                <w:bCs/>
                <w:sz w:val="22"/>
                <w:szCs w:val="22"/>
              </w:rPr>
            </w:pPr>
            <w:r>
              <w:t>*</w:t>
            </w:r>
            <w:r w:rsidRPr="007C1401">
              <w:rPr>
                <w:sz w:val="22"/>
                <w:szCs w:val="22"/>
              </w:rPr>
              <w:t>Öğrencilerden seçilen oyuna uygun oyun alanı ile ilgili gerekli düzenlemeleri yapmaları ve oynamaları istenmelidir.</w:t>
            </w:r>
          </w:p>
          <w:p w:rsidR="002F0F7F" w:rsidRPr="007C1401" w:rsidRDefault="00C82CE9" w:rsidP="00AF3456">
            <w:pPr>
              <w:autoSpaceDE w:val="0"/>
              <w:autoSpaceDN w:val="0"/>
              <w:adjustRightInd w:val="0"/>
              <w:rPr>
                <w:iCs/>
                <w:color w:val="242021"/>
                <w:sz w:val="22"/>
                <w:szCs w:val="22"/>
              </w:rPr>
            </w:pPr>
            <w:r w:rsidRPr="007C1401">
              <w:rPr>
                <w:iCs/>
                <w:color w:val="242021"/>
                <w:sz w:val="22"/>
                <w:szCs w:val="22"/>
              </w:rPr>
              <w:t>*Bulunulan ortama göre dengeleme hareketleri yaptırılır.</w:t>
            </w:r>
          </w:p>
          <w:p w:rsidR="007C1401" w:rsidRPr="007C1401" w:rsidRDefault="007C1401" w:rsidP="007C1401">
            <w:pPr>
              <w:rPr>
                <w:sz w:val="22"/>
                <w:szCs w:val="22"/>
              </w:rPr>
            </w:pPr>
            <w:r w:rsidRPr="007C1401">
              <w:rPr>
                <w:sz w:val="22"/>
                <w:szCs w:val="22"/>
              </w:rPr>
              <w:t>Sarı Fiziksel Etkinlik Kartları</w:t>
            </w:r>
          </w:p>
          <w:p w:rsidR="007C1401" w:rsidRPr="007C1401" w:rsidRDefault="007C1401" w:rsidP="007C1401">
            <w:pPr>
              <w:rPr>
                <w:sz w:val="22"/>
                <w:szCs w:val="22"/>
              </w:rPr>
            </w:pPr>
            <w:r w:rsidRPr="007C1401">
              <w:rPr>
                <w:sz w:val="22"/>
                <w:szCs w:val="22"/>
              </w:rPr>
              <w:t>4. Atlama - Sıçrama</w:t>
            </w:r>
          </w:p>
          <w:p w:rsidR="007C1401" w:rsidRPr="007C1401" w:rsidRDefault="007C1401" w:rsidP="007C1401">
            <w:pPr>
              <w:rPr>
                <w:sz w:val="22"/>
                <w:szCs w:val="22"/>
              </w:rPr>
            </w:pPr>
            <w:r w:rsidRPr="007C1401">
              <w:rPr>
                <w:sz w:val="22"/>
                <w:szCs w:val="22"/>
              </w:rPr>
              <w:t>5. Adım Al - Sek</w:t>
            </w:r>
          </w:p>
          <w:p w:rsidR="007C1401" w:rsidRPr="007C1401" w:rsidRDefault="007C1401" w:rsidP="007C1401">
            <w:pPr>
              <w:rPr>
                <w:sz w:val="22"/>
                <w:szCs w:val="22"/>
              </w:rPr>
            </w:pPr>
            <w:r w:rsidRPr="007C1401">
              <w:rPr>
                <w:sz w:val="22"/>
                <w:szCs w:val="22"/>
              </w:rPr>
              <w:t xml:space="preserve">6. </w:t>
            </w:r>
            <w:proofErr w:type="spellStart"/>
            <w:r w:rsidRPr="007C1401">
              <w:rPr>
                <w:sz w:val="22"/>
                <w:szCs w:val="22"/>
              </w:rPr>
              <w:t>Galop</w:t>
            </w:r>
            <w:proofErr w:type="spellEnd"/>
            <w:r w:rsidRPr="007C1401">
              <w:rPr>
                <w:sz w:val="22"/>
                <w:szCs w:val="22"/>
              </w:rPr>
              <w:t xml:space="preserve"> - Kayma</w:t>
            </w:r>
          </w:p>
          <w:p w:rsidR="007C1401" w:rsidRPr="007C1401" w:rsidRDefault="007C1401" w:rsidP="007C1401">
            <w:pPr>
              <w:rPr>
                <w:sz w:val="22"/>
                <w:szCs w:val="22"/>
              </w:rPr>
            </w:pPr>
            <w:r w:rsidRPr="007C1401">
              <w:rPr>
                <w:sz w:val="22"/>
                <w:szCs w:val="22"/>
              </w:rPr>
              <w:t>7. Yuvarlanma</w:t>
            </w:r>
          </w:p>
          <w:p w:rsidR="00C82CE9" w:rsidRPr="007C1401" w:rsidRDefault="007C1401" w:rsidP="00AF3456">
            <w:pPr>
              <w:autoSpaceDE w:val="0"/>
              <w:autoSpaceDN w:val="0"/>
              <w:adjustRightInd w:val="0"/>
              <w:rPr>
                <w:iCs/>
                <w:color w:val="242021"/>
              </w:rPr>
            </w:pPr>
            <w:r w:rsidRPr="007C1401">
              <w:rPr>
                <w:sz w:val="22"/>
                <w:szCs w:val="22"/>
              </w:rPr>
              <w:t>8. Tırmanma</w:t>
            </w:r>
          </w:p>
        </w:tc>
      </w:tr>
      <w:tr w:rsidR="005235BC" w:rsidRPr="00985F2D" w:rsidTr="006C56A6">
        <w:trPr>
          <w:jc w:val="center"/>
        </w:trPr>
        <w:tc>
          <w:tcPr>
            <w:tcW w:w="2821" w:type="dxa"/>
            <w:tcBorders>
              <w:left w:val="single" w:sz="8" w:space="0" w:color="auto"/>
            </w:tcBorders>
            <w:vAlign w:val="center"/>
          </w:tcPr>
          <w:p w:rsidR="005235BC" w:rsidRPr="00985F2D" w:rsidRDefault="005235BC" w:rsidP="006C56A6">
            <w:pPr>
              <w:rPr>
                <w:b/>
                <w:sz w:val="24"/>
                <w:szCs w:val="24"/>
              </w:rPr>
            </w:pPr>
            <w:r w:rsidRPr="00985F2D">
              <w:rPr>
                <w:b/>
                <w:sz w:val="24"/>
                <w:szCs w:val="24"/>
              </w:rPr>
              <w:t>Kullanılacak Kartlar (Renk ve Numaralar)</w:t>
            </w:r>
          </w:p>
        </w:tc>
        <w:tc>
          <w:tcPr>
            <w:tcW w:w="7304" w:type="dxa"/>
            <w:tcBorders>
              <w:top w:val="nil"/>
              <w:bottom w:val="single" w:sz="8" w:space="0" w:color="auto"/>
              <w:right w:val="single" w:sz="8" w:space="0" w:color="auto"/>
            </w:tcBorders>
          </w:tcPr>
          <w:p w:rsidR="005235BC" w:rsidRPr="00985F2D" w:rsidRDefault="005235BC" w:rsidP="006C56A6">
            <w:pPr>
              <w:rPr>
                <w:bCs/>
                <w:sz w:val="24"/>
                <w:szCs w:val="24"/>
              </w:rPr>
            </w:pPr>
            <w:r w:rsidRPr="00985F2D">
              <w:rPr>
                <w:bCs/>
                <w:sz w:val="24"/>
                <w:szCs w:val="24"/>
              </w:rPr>
              <w:t xml:space="preserve">“Yer Değiştirme Hareketleri” </w:t>
            </w:r>
            <w:proofErr w:type="spellStart"/>
            <w:r w:rsidRPr="00985F2D">
              <w:rPr>
                <w:bCs/>
                <w:sz w:val="24"/>
                <w:szCs w:val="24"/>
              </w:rPr>
              <w:t>FEK’lerindeki</w:t>
            </w:r>
            <w:proofErr w:type="spellEnd"/>
            <w:r w:rsidRPr="00985F2D">
              <w:rPr>
                <w:bCs/>
                <w:sz w:val="24"/>
                <w:szCs w:val="24"/>
              </w:rPr>
              <w:t xml:space="preserve"> (sarı 3-8 arasındaki kartlar) etkinlikler kullanılabilir. Koşma kartı ile (3. kart) başlanarak sıra olmaksızın diğer </w:t>
            </w:r>
            <w:proofErr w:type="spellStart"/>
            <w:r w:rsidRPr="00985F2D">
              <w:rPr>
                <w:bCs/>
                <w:sz w:val="24"/>
                <w:szCs w:val="24"/>
              </w:rPr>
              <w:t>FEK’lerdeki</w:t>
            </w:r>
            <w:proofErr w:type="spellEnd"/>
            <w:r w:rsidRPr="00985F2D">
              <w:rPr>
                <w:bCs/>
                <w:sz w:val="24"/>
                <w:szCs w:val="24"/>
              </w:rPr>
              <w:t xml:space="preserve"> etkinlikler yeri geldiğinde kullanılabilir.</w:t>
            </w:r>
          </w:p>
        </w:tc>
      </w:tr>
    </w:tbl>
    <w:p w:rsidR="005235BC" w:rsidRPr="00985F2D" w:rsidRDefault="005235BC" w:rsidP="005235BC">
      <w:pPr>
        <w:rPr>
          <w:sz w:val="24"/>
          <w:szCs w:val="24"/>
        </w:rPr>
      </w:pPr>
    </w:p>
    <w:p w:rsidR="005235BC" w:rsidRPr="00985F2D" w:rsidRDefault="005235BC" w:rsidP="005235BC">
      <w:pPr>
        <w:pStyle w:val="Balk6"/>
        <w:ind w:firstLine="180"/>
        <w:rPr>
          <w:sz w:val="24"/>
          <w:szCs w:val="24"/>
        </w:rPr>
      </w:pPr>
      <w:r w:rsidRPr="00985F2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985F2D" w:rsidTr="006C56A6">
        <w:trPr>
          <w:jc w:val="center"/>
        </w:trPr>
        <w:tc>
          <w:tcPr>
            <w:tcW w:w="5253" w:type="dxa"/>
            <w:tcBorders>
              <w:top w:val="single" w:sz="8" w:space="0" w:color="auto"/>
              <w:left w:val="single" w:sz="8" w:space="0" w:color="auto"/>
              <w:bottom w:val="single" w:sz="8" w:space="0" w:color="auto"/>
            </w:tcBorders>
          </w:tcPr>
          <w:p w:rsidR="005235BC" w:rsidRPr="00985F2D" w:rsidRDefault="005235BC" w:rsidP="006C56A6">
            <w:pPr>
              <w:rPr>
                <w:b/>
                <w:sz w:val="24"/>
                <w:szCs w:val="24"/>
              </w:rPr>
            </w:pPr>
            <w:r w:rsidRPr="00985F2D">
              <w:rPr>
                <w:b/>
                <w:sz w:val="24"/>
                <w:szCs w:val="24"/>
              </w:rPr>
              <w:t xml:space="preserve">Bireysel öğrenme etkinliklerine yönelik Ölçme-Değerlendirme </w:t>
            </w:r>
          </w:p>
          <w:p w:rsidR="005235BC" w:rsidRPr="00985F2D" w:rsidRDefault="005235BC" w:rsidP="006C56A6">
            <w:pPr>
              <w:rPr>
                <w:b/>
                <w:sz w:val="24"/>
                <w:szCs w:val="24"/>
              </w:rPr>
            </w:pPr>
            <w:r w:rsidRPr="00985F2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985F2D" w:rsidRDefault="005235BC" w:rsidP="006C56A6">
            <w:pPr>
              <w:rPr>
                <w:sz w:val="24"/>
                <w:szCs w:val="24"/>
              </w:rPr>
            </w:pPr>
            <w:r w:rsidRPr="00985F2D">
              <w:rPr>
                <w:sz w:val="24"/>
                <w:szCs w:val="24"/>
              </w:rPr>
              <w:t>Etkinliğe katılmada istekli mi?</w:t>
            </w:r>
          </w:p>
          <w:p w:rsidR="005235BC" w:rsidRPr="00985F2D" w:rsidRDefault="005235BC" w:rsidP="006C56A6">
            <w:pPr>
              <w:rPr>
                <w:sz w:val="24"/>
                <w:szCs w:val="24"/>
              </w:rPr>
            </w:pPr>
            <w:r w:rsidRPr="00985F2D">
              <w:rPr>
                <w:sz w:val="24"/>
                <w:szCs w:val="24"/>
              </w:rPr>
              <w:t>Etkinlik sırasında kurallara uyuyor mu?</w:t>
            </w:r>
          </w:p>
          <w:p w:rsidR="005235BC" w:rsidRPr="00985F2D" w:rsidRDefault="005235BC" w:rsidP="006C56A6">
            <w:pPr>
              <w:rPr>
                <w:sz w:val="24"/>
                <w:szCs w:val="24"/>
              </w:rPr>
            </w:pPr>
            <w:r w:rsidRPr="00985F2D">
              <w:rPr>
                <w:sz w:val="24"/>
                <w:szCs w:val="24"/>
              </w:rPr>
              <w:t>Paylaşım ve grup yardımlaşması yapıyor mu?</w:t>
            </w:r>
          </w:p>
        </w:tc>
      </w:tr>
    </w:tbl>
    <w:p w:rsidR="005235BC" w:rsidRPr="00985F2D" w:rsidRDefault="005235BC" w:rsidP="005235BC">
      <w:pPr>
        <w:pStyle w:val="Balk6"/>
        <w:ind w:firstLine="180"/>
        <w:rPr>
          <w:sz w:val="24"/>
          <w:szCs w:val="24"/>
        </w:rPr>
      </w:pPr>
    </w:p>
    <w:p w:rsidR="005235BC" w:rsidRPr="00985F2D" w:rsidRDefault="005235BC" w:rsidP="005235BC">
      <w:pPr>
        <w:pStyle w:val="Balk6"/>
        <w:ind w:firstLine="180"/>
        <w:rPr>
          <w:sz w:val="24"/>
          <w:szCs w:val="24"/>
        </w:rPr>
      </w:pPr>
      <w:r w:rsidRPr="00985F2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985F2D" w:rsidTr="006C56A6">
        <w:trPr>
          <w:jc w:val="center"/>
        </w:trPr>
        <w:tc>
          <w:tcPr>
            <w:tcW w:w="2576" w:type="dxa"/>
            <w:tcBorders>
              <w:top w:val="single" w:sz="8" w:space="0" w:color="auto"/>
              <w:left w:val="single" w:sz="8" w:space="0" w:color="auto"/>
              <w:bottom w:val="single" w:sz="8" w:space="0" w:color="auto"/>
            </w:tcBorders>
            <w:vAlign w:val="center"/>
          </w:tcPr>
          <w:p w:rsidR="005235BC" w:rsidRPr="00985F2D" w:rsidRDefault="005235BC" w:rsidP="006C56A6">
            <w:pPr>
              <w:rPr>
                <w:b/>
                <w:sz w:val="24"/>
                <w:szCs w:val="24"/>
              </w:rPr>
            </w:pPr>
            <w:r w:rsidRPr="00985F2D">
              <w:rPr>
                <w:b/>
                <w:sz w:val="24"/>
                <w:szCs w:val="24"/>
              </w:rPr>
              <w:t xml:space="preserve">Planın Uygulanmasına </w:t>
            </w:r>
          </w:p>
          <w:p w:rsidR="005235BC" w:rsidRPr="00985F2D" w:rsidRDefault="005235BC" w:rsidP="006C56A6">
            <w:pPr>
              <w:rPr>
                <w:sz w:val="24"/>
                <w:szCs w:val="24"/>
              </w:rPr>
            </w:pPr>
            <w:r w:rsidRPr="00985F2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985F2D" w:rsidRDefault="005235BC" w:rsidP="006C56A6">
            <w:pPr>
              <w:jc w:val="both"/>
              <w:rPr>
                <w:sz w:val="24"/>
                <w:szCs w:val="24"/>
              </w:rPr>
            </w:pPr>
          </w:p>
          <w:p w:rsidR="005235BC" w:rsidRPr="00985F2D" w:rsidRDefault="005235BC" w:rsidP="006C56A6">
            <w:pPr>
              <w:pStyle w:val="AralkYok"/>
              <w:rPr>
                <w:rFonts w:ascii="Times New Roman" w:hAnsi="Times New Roman"/>
                <w:sz w:val="24"/>
                <w:szCs w:val="24"/>
              </w:rPr>
            </w:pPr>
            <w:r w:rsidRPr="00985F2D">
              <w:rPr>
                <w:rFonts w:ascii="Times New Roman" w:hAnsi="Times New Roman"/>
                <w:sz w:val="24"/>
                <w:szCs w:val="24"/>
              </w:rPr>
              <w:t>“Kartlarda verilmiş olan “öğrenme anahtarı” etkinliklerde öğrencilere geri bildirim verirken kullanılmalıdır.</w:t>
            </w:r>
          </w:p>
          <w:p w:rsidR="005235BC" w:rsidRPr="00985F2D" w:rsidRDefault="005235BC" w:rsidP="006C56A6">
            <w:pPr>
              <w:rPr>
                <w:sz w:val="24"/>
                <w:szCs w:val="24"/>
              </w:rPr>
            </w:pPr>
            <w:r w:rsidRPr="00985F2D">
              <w:rPr>
                <w:sz w:val="24"/>
                <w:szCs w:val="24"/>
              </w:rPr>
              <w:t>Etkinliklere kısa mesafe ve yavaş tempoda yer değiştirme hareketleri ile başlanmalı, daha sonra mesafe ve hız kademeli şekilde artırılmalıdır.</w:t>
            </w:r>
          </w:p>
          <w:p w:rsidR="005235BC" w:rsidRPr="00985F2D" w:rsidRDefault="005235BC" w:rsidP="006C56A6">
            <w:pPr>
              <w:jc w:val="both"/>
              <w:rPr>
                <w:sz w:val="24"/>
                <w:szCs w:val="24"/>
              </w:rPr>
            </w:pP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C82CE9" w:rsidRDefault="00C82CE9" w:rsidP="002F0F7F">
      <w:pPr>
        <w:rPr>
          <w:b/>
          <w:sz w:val="24"/>
          <w:szCs w:val="24"/>
        </w:rPr>
      </w:pPr>
    </w:p>
    <w:p w:rsidR="00750811" w:rsidRDefault="00750811"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3F1BCB" w:rsidRPr="007C1401" w:rsidRDefault="007C1401" w:rsidP="003F1BCB">
      <w:pPr>
        <w:jc w:val="center"/>
        <w:rPr>
          <w:b/>
          <w:sz w:val="22"/>
          <w:szCs w:val="22"/>
        </w:rPr>
      </w:pPr>
      <w:r w:rsidRPr="007C1401">
        <w:rPr>
          <w:b/>
          <w:sz w:val="22"/>
          <w:szCs w:val="22"/>
        </w:rPr>
        <w:t>30 Eylül-4 Ekim</w:t>
      </w:r>
    </w:p>
    <w:p w:rsidR="005235BC" w:rsidRPr="00C7714F" w:rsidRDefault="00A47D55" w:rsidP="005235BC">
      <w:pPr>
        <w:jc w:val="right"/>
        <w:rPr>
          <w:b/>
          <w:sz w:val="22"/>
          <w:szCs w:val="22"/>
        </w:rPr>
      </w:pPr>
      <w:r>
        <w:rPr>
          <w:b/>
          <w:sz w:val="22"/>
          <w:szCs w:val="22"/>
        </w:rPr>
        <w:t>4</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35BC" w:rsidRPr="00C7714F" w:rsidRDefault="003A2429" w:rsidP="006C56A6">
            <w:pPr>
              <w:tabs>
                <w:tab w:val="left" w:pos="284"/>
              </w:tabs>
              <w:spacing w:line="260" w:lineRule="exact"/>
              <w:jc w:val="both"/>
              <w:rPr>
                <w:sz w:val="22"/>
                <w:szCs w:val="22"/>
              </w:rPr>
            </w:pPr>
            <w:r w:rsidRPr="00F81DC6">
              <w:rPr>
                <w:sz w:val="22"/>
                <w:szCs w:val="22"/>
              </w:rPr>
              <w:t>G.3.</w:t>
            </w:r>
            <w:proofErr w:type="gramStart"/>
            <w:r w:rsidRPr="00F81DC6">
              <w:rPr>
                <w:sz w:val="22"/>
                <w:szCs w:val="22"/>
              </w:rPr>
              <w:t>1.2</w:t>
            </w:r>
            <w:proofErr w:type="gramEnd"/>
            <w:r w:rsidRPr="00F81DC6">
              <w:rPr>
                <w:sz w:val="22"/>
                <w:szCs w:val="22"/>
              </w:rPr>
              <w:t>. Görsel sanat çalışmasını oluştururken ifadeci yaklaşımı kullanır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3A2429" w:rsidRDefault="003A2429" w:rsidP="003A2429">
            <w:pPr>
              <w:rPr>
                <w:sz w:val="22"/>
                <w:szCs w:val="22"/>
              </w:rPr>
            </w:pPr>
            <w:r w:rsidRPr="00F81DC6">
              <w:rPr>
                <w:sz w:val="22"/>
                <w:szCs w:val="22"/>
              </w:rPr>
              <w:t>Asimetrik İzler</w:t>
            </w:r>
          </w:p>
          <w:p w:rsidR="003A2429" w:rsidRPr="00F81DC6" w:rsidRDefault="003A2429" w:rsidP="003A2429">
            <w:pPr>
              <w:rPr>
                <w:sz w:val="22"/>
                <w:szCs w:val="22"/>
              </w:rPr>
            </w:pPr>
            <w:proofErr w:type="gramStart"/>
            <w:r w:rsidRPr="00F81DC6">
              <w:rPr>
                <w:sz w:val="22"/>
                <w:szCs w:val="22"/>
              </w:rPr>
              <w:t>Kağıt</w:t>
            </w:r>
            <w:proofErr w:type="gramEnd"/>
            <w:r w:rsidRPr="00F81DC6">
              <w:rPr>
                <w:sz w:val="22"/>
                <w:szCs w:val="22"/>
              </w:rPr>
              <w:t xml:space="preserve"> üzerine rastgele nokta ve çizgi çalışması yapılması istenir. Ardından öğrencilerden 35 x 50 </w:t>
            </w:r>
            <w:proofErr w:type="gramStart"/>
            <w:r w:rsidRPr="00F81DC6">
              <w:rPr>
                <w:sz w:val="22"/>
                <w:szCs w:val="22"/>
              </w:rPr>
              <w:t>kağıt</w:t>
            </w:r>
            <w:proofErr w:type="gramEnd"/>
            <w:r w:rsidRPr="00F81DC6">
              <w:rPr>
                <w:sz w:val="22"/>
                <w:szCs w:val="22"/>
              </w:rPr>
              <w:t xml:space="preserve">, (tercihlerine göre) makarna, mercimek, fasulye, ip, boncuk, makas yapıştırıcı gibi  malzemeler ile nokta- çizgi çalışmasına uyacak şekilde tasarım yapılması istenir. Ardından öğrencin yapmış olduğu bir tasarım onaylanarak nokta ve çizgi çalışmaları uygulanır. </w:t>
            </w:r>
          </w:p>
          <w:p w:rsidR="003A2429" w:rsidRDefault="003A2429" w:rsidP="003A2429">
            <w:pPr>
              <w:rPr>
                <w:sz w:val="22"/>
                <w:szCs w:val="22"/>
              </w:rPr>
            </w:pPr>
          </w:p>
          <w:p w:rsidR="00D964B3" w:rsidRPr="000D233F" w:rsidRDefault="00D964B3" w:rsidP="003A2429">
            <w:pPr>
              <w:rPr>
                <w:iCs/>
                <w:sz w:val="22"/>
                <w:szCs w:val="22"/>
              </w:rPr>
            </w:pP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proofErr w:type="gramStart"/>
            <w:r w:rsidRPr="00C7714F">
              <w:rPr>
                <w:b/>
                <w:sz w:val="22"/>
                <w:szCs w:val="22"/>
              </w:rPr>
              <w:t xml:space="preserve">Bireysel </w:t>
            </w:r>
            <w:r>
              <w:rPr>
                <w:b/>
                <w:sz w:val="22"/>
                <w:szCs w:val="22"/>
              </w:rPr>
              <w:t xml:space="preserve"> ve</w:t>
            </w:r>
            <w:proofErr w:type="gramEnd"/>
            <w:r>
              <w:rPr>
                <w:b/>
                <w:sz w:val="22"/>
                <w:szCs w:val="22"/>
              </w:rPr>
              <w:t xml:space="preser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C7714F" w:rsidRDefault="003A2429" w:rsidP="006C56A6">
            <w:pPr>
              <w:rPr>
                <w:sz w:val="22"/>
                <w:szCs w:val="22"/>
              </w:rPr>
            </w:pPr>
            <w:r w:rsidRPr="00F81DC6">
              <w:rPr>
                <w:sz w:val="22"/>
                <w:szCs w:val="22"/>
              </w:rPr>
              <w:t>Öğrencilerin karne sevinci, spor etkinliklerinden duyduğu heyecanı vb. duyguları çalışmalarına yansıtmaları istenebilir.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5235BC" w:rsidRPr="000D233F" w:rsidRDefault="000D233F" w:rsidP="006C56A6">
            <w:pPr>
              <w:rPr>
                <w:color w:val="231F20"/>
                <w:sz w:val="22"/>
                <w:szCs w:val="22"/>
              </w:rPr>
            </w:pPr>
            <w:r w:rsidRPr="001009F4">
              <w:rPr>
                <w:color w:val="231F20"/>
                <w:sz w:val="22"/>
                <w:szCs w:val="22"/>
              </w:rPr>
              <w:t>“Sanat güzelliğin ifadesidir. Bu anlatım sözle olursa şiir, ezgiyle olursa müzik, resimle olursa ressamlık, oyma ile olursa heykeltıraşlık, bina ile olursa mimarlık olur.”</w:t>
            </w: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7C1401" w:rsidRDefault="007C1401" w:rsidP="00D964B3">
      <w:pPr>
        <w:rPr>
          <w:b/>
          <w:sz w:val="22"/>
          <w:szCs w:val="22"/>
        </w:rPr>
      </w:pPr>
    </w:p>
    <w:p w:rsidR="007C1401" w:rsidRDefault="007C1401" w:rsidP="00D964B3">
      <w:pPr>
        <w:rPr>
          <w:b/>
          <w:sz w:val="22"/>
          <w:szCs w:val="22"/>
        </w:rPr>
      </w:pPr>
    </w:p>
    <w:p w:rsidR="00D964B3" w:rsidRDefault="005235BC" w:rsidP="00D964B3">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3F1BCB" w:rsidRPr="007C1401" w:rsidRDefault="007C1401" w:rsidP="003F1BCB">
      <w:pPr>
        <w:jc w:val="center"/>
        <w:rPr>
          <w:b/>
          <w:sz w:val="22"/>
          <w:szCs w:val="22"/>
        </w:rPr>
      </w:pPr>
      <w:r w:rsidRPr="007C1401">
        <w:rPr>
          <w:b/>
          <w:sz w:val="22"/>
          <w:szCs w:val="22"/>
        </w:rPr>
        <w:t>30 Eylül-4 Ekim 2024</w:t>
      </w:r>
    </w:p>
    <w:p w:rsidR="005235BC" w:rsidRDefault="00A47D55" w:rsidP="005235BC">
      <w:pPr>
        <w:pStyle w:val="ListeParagraf"/>
        <w:jc w:val="right"/>
        <w:rPr>
          <w:b/>
          <w:sz w:val="22"/>
          <w:szCs w:val="22"/>
        </w:rPr>
      </w:pPr>
      <w:r>
        <w:rPr>
          <w:b/>
          <w:sz w:val="22"/>
          <w:szCs w:val="22"/>
        </w:rPr>
        <w:t>4</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A47D55" w:rsidP="006C56A6">
            <w:pPr>
              <w:spacing w:line="220" w:lineRule="exact"/>
              <w:rPr>
                <w:sz w:val="22"/>
                <w:szCs w:val="22"/>
              </w:rPr>
            </w:pPr>
            <w:r>
              <w:rPr>
                <w:sz w:val="22"/>
                <w:szCs w:val="22"/>
              </w:rPr>
              <w:t>1</w:t>
            </w:r>
            <w:r w:rsidR="000A584B">
              <w:rPr>
                <w:sz w:val="22"/>
                <w:szCs w:val="22"/>
              </w:rPr>
              <w:t xml:space="preserve"> 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1- OKULUMUZDA 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5D563D">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45533" w:rsidRPr="00A47D55" w:rsidRDefault="00A47D55" w:rsidP="006C56A6">
            <w:pPr>
              <w:tabs>
                <w:tab w:val="left" w:pos="180"/>
              </w:tabs>
              <w:rPr>
                <w:sz w:val="22"/>
                <w:szCs w:val="22"/>
              </w:rPr>
            </w:pPr>
            <w:r w:rsidRPr="00A47D55">
              <w:rPr>
                <w:color w:val="000000"/>
                <w:sz w:val="22"/>
                <w:szCs w:val="22"/>
              </w:rPr>
              <w:t>HB.3.1.5. Sınıfının ve okulunun krokisini çizer.</w:t>
            </w:r>
          </w:p>
        </w:tc>
      </w:tr>
      <w:tr w:rsidR="005235BC" w:rsidRPr="004359FB" w:rsidTr="005D563D">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5D563D">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5D563D">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5D563D">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5D563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235BC" w:rsidRPr="00783632" w:rsidRDefault="00A47D55" w:rsidP="002A22B1">
            <w:pPr>
              <w:rPr>
                <w:color w:val="191919"/>
                <w:sz w:val="22"/>
                <w:szCs w:val="22"/>
              </w:rPr>
            </w:pPr>
            <w:r>
              <w:rPr>
                <w:color w:val="191919"/>
                <w:sz w:val="22"/>
                <w:szCs w:val="22"/>
              </w:rPr>
              <w:t>*Sınıfının ve okulunun krokisini çizer</w:t>
            </w:r>
          </w:p>
          <w:p w:rsidR="002A22B1" w:rsidRPr="00783632" w:rsidRDefault="002A22B1" w:rsidP="002A22B1">
            <w:pPr>
              <w:rPr>
                <w:b/>
                <w:sz w:val="22"/>
                <w:szCs w:val="22"/>
              </w:rPr>
            </w:pPr>
            <w:r w:rsidRPr="00783632">
              <w:rPr>
                <w:b/>
                <w:sz w:val="22"/>
                <w:szCs w:val="22"/>
              </w:rPr>
              <w:t>Ders Kitabında işlenecek konu ve etkinlikler;</w:t>
            </w:r>
          </w:p>
          <w:p w:rsidR="002A22B1" w:rsidRPr="00783632" w:rsidRDefault="002A22B1" w:rsidP="002A22B1">
            <w:pPr>
              <w:rPr>
                <w:sz w:val="22"/>
                <w:szCs w:val="22"/>
              </w:rPr>
            </w:pPr>
            <w:r w:rsidRPr="00783632">
              <w:rPr>
                <w:sz w:val="22"/>
                <w:szCs w:val="22"/>
              </w:rPr>
              <w:t>-</w:t>
            </w:r>
            <w:r w:rsidR="00A47D55">
              <w:rPr>
                <w:sz w:val="22"/>
                <w:szCs w:val="22"/>
              </w:rPr>
              <w:t>Kroki Çiziyorum</w:t>
            </w:r>
          </w:p>
          <w:p w:rsidR="002A22B1" w:rsidRPr="00783632" w:rsidRDefault="002A22B1" w:rsidP="002A22B1">
            <w:pPr>
              <w:rPr>
                <w:sz w:val="22"/>
                <w:szCs w:val="22"/>
              </w:rPr>
            </w:pPr>
            <w:r w:rsidRPr="00783632">
              <w:rPr>
                <w:sz w:val="22"/>
                <w:szCs w:val="22"/>
              </w:rPr>
              <w:t>-Etkinlik zamanı</w:t>
            </w:r>
          </w:p>
          <w:p w:rsidR="00783632" w:rsidRPr="00783632" w:rsidRDefault="00783632" w:rsidP="002A22B1"/>
        </w:tc>
      </w:tr>
      <w:tr w:rsidR="005235BC" w:rsidRPr="004359FB" w:rsidTr="005D563D">
        <w:trPr>
          <w:jc w:val="center"/>
        </w:trPr>
        <w:tc>
          <w:tcPr>
            <w:tcW w:w="2821" w:type="dxa"/>
            <w:tcBorders>
              <w:left w:val="single" w:sz="8" w:space="0" w:color="auto"/>
            </w:tcBorders>
            <w:vAlign w:val="center"/>
          </w:tcPr>
          <w:p w:rsidR="005235BC" w:rsidRPr="004359FB" w:rsidRDefault="005235BC" w:rsidP="006C56A6">
            <w:pPr>
              <w:rPr>
                <w:b/>
                <w:sz w:val="22"/>
                <w:szCs w:val="22"/>
              </w:rPr>
            </w:pPr>
            <w:r>
              <w:rPr>
                <w:b/>
                <w:sz w:val="22"/>
                <w:szCs w:val="22"/>
              </w:rPr>
              <w:t xml:space="preserve">Bireysel ve </w:t>
            </w:r>
            <w:r w:rsidRPr="004359FB">
              <w:rPr>
                <w:b/>
                <w:sz w:val="22"/>
                <w:szCs w:val="22"/>
              </w:rPr>
              <w:t>Grupla Öğrenme Etkinlikleri</w:t>
            </w:r>
          </w:p>
          <w:p w:rsidR="005235BC" w:rsidRPr="004359FB" w:rsidRDefault="005235BC"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783632" w:rsidRPr="00231D1A" w:rsidRDefault="00A47D55" w:rsidP="00066B3B">
            <w:r>
              <w:t>Gökyüzünde uçan bir kuş olsaydınız okulunuzu ve bahçenizi yukarıdan nasıl görürdünüz?</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5F1329" w:rsidRDefault="005235BC" w:rsidP="006C56A6">
            <w:pPr>
              <w:pStyle w:val="Balk1"/>
              <w:jc w:val="left"/>
              <w:rPr>
                <w:sz w:val="22"/>
                <w:szCs w:val="22"/>
              </w:rPr>
            </w:pPr>
            <w:r w:rsidRPr="00B478AB">
              <w:rPr>
                <w:sz w:val="22"/>
                <w:szCs w:val="22"/>
              </w:rPr>
              <w:t>Ölçme-Değerlendirme:</w:t>
            </w:r>
          </w:p>
          <w:p w:rsidR="005235BC" w:rsidRPr="00231D1A" w:rsidRDefault="005235BC"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83632" w:rsidRPr="004359FB" w:rsidRDefault="00472049" w:rsidP="00783632">
            <w:pPr>
              <w:rPr>
                <w:sz w:val="22"/>
                <w:szCs w:val="22"/>
              </w:rPr>
            </w:pPr>
            <w:r>
              <w:rPr>
                <w:sz w:val="22"/>
                <w:szCs w:val="22"/>
              </w:rPr>
              <w:t>Sınıfınızın krokisini çizerken nelere dikkat edersiniz?</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5235BC" w:rsidRDefault="005235BC" w:rsidP="005235BC">
      <w:pPr>
        <w:rPr>
          <w:b/>
          <w:sz w:val="24"/>
          <w:szCs w:val="24"/>
        </w:rPr>
      </w:pPr>
    </w:p>
    <w:p w:rsidR="00472049" w:rsidRDefault="00472049" w:rsidP="005235BC">
      <w:pPr>
        <w:rPr>
          <w:b/>
          <w:sz w:val="22"/>
          <w:szCs w:val="22"/>
        </w:rPr>
      </w:pPr>
    </w:p>
    <w:p w:rsidR="005235BC" w:rsidRPr="00942B87" w:rsidRDefault="005235BC" w:rsidP="005235BC">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5235BC" w:rsidRDefault="005235BC" w:rsidP="005235BC">
      <w:pPr>
        <w:pStyle w:val="ListeParagraf"/>
        <w:ind w:left="420"/>
        <w:rPr>
          <w:rFonts w:ascii="TTKB Dik Temel Abece" w:hAnsi="TTKB Dik Temel Abece" w:cs="Arial"/>
          <w:b/>
          <w:sz w:val="22"/>
          <w:szCs w:val="22"/>
        </w:rPr>
      </w:pPr>
    </w:p>
    <w:p w:rsidR="00066B3B" w:rsidRDefault="00066B3B" w:rsidP="005235BC">
      <w:pPr>
        <w:jc w:val="center"/>
        <w:rPr>
          <w:b/>
          <w:sz w:val="24"/>
          <w:szCs w:val="24"/>
        </w:rPr>
      </w:pPr>
    </w:p>
    <w:p w:rsidR="00783632" w:rsidRDefault="00783632" w:rsidP="005235BC">
      <w:pPr>
        <w:jc w:val="center"/>
        <w:rPr>
          <w:b/>
          <w:sz w:val="24"/>
          <w:szCs w:val="24"/>
        </w:rPr>
      </w:pPr>
    </w:p>
    <w:p w:rsidR="00472049" w:rsidRDefault="00472049" w:rsidP="005235BC">
      <w:pPr>
        <w:jc w:val="center"/>
        <w:rPr>
          <w:b/>
          <w:sz w:val="24"/>
          <w:szCs w:val="24"/>
        </w:rPr>
      </w:pPr>
    </w:p>
    <w:p w:rsidR="005D563D" w:rsidRDefault="005D563D" w:rsidP="005235BC">
      <w:pPr>
        <w:jc w:val="center"/>
        <w:rPr>
          <w:b/>
          <w:sz w:val="24"/>
          <w:szCs w:val="24"/>
        </w:rPr>
      </w:pPr>
    </w:p>
    <w:p w:rsidR="005D563D" w:rsidRDefault="005D563D" w:rsidP="005235BC">
      <w:pPr>
        <w:jc w:val="center"/>
        <w:rPr>
          <w:b/>
          <w:sz w:val="24"/>
          <w:szCs w:val="24"/>
        </w:rPr>
      </w:pPr>
    </w:p>
    <w:p w:rsidR="00472049" w:rsidRDefault="00472049"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3F1BCB" w:rsidRPr="005D563D" w:rsidRDefault="005D563D" w:rsidP="003F1BCB">
      <w:pPr>
        <w:jc w:val="center"/>
        <w:rPr>
          <w:b/>
          <w:sz w:val="22"/>
          <w:szCs w:val="22"/>
        </w:rPr>
      </w:pPr>
      <w:r w:rsidRPr="005D563D">
        <w:rPr>
          <w:b/>
          <w:sz w:val="22"/>
          <w:szCs w:val="22"/>
        </w:rPr>
        <w:t>30 Eylül- 4 Ekim</w:t>
      </w:r>
    </w:p>
    <w:p w:rsidR="005235BC" w:rsidRPr="00D846F3" w:rsidRDefault="00472049" w:rsidP="005235BC">
      <w:pPr>
        <w:jc w:val="right"/>
        <w:rPr>
          <w:b/>
          <w:bCs/>
          <w:sz w:val="22"/>
          <w:szCs w:val="22"/>
        </w:rPr>
      </w:pPr>
      <w:r>
        <w:rPr>
          <w:b/>
          <w:bCs/>
          <w:sz w:val="22"/>
          <w:szCs w:val="22"/>
        </w:rPr>
        <w:t>4</w:t>
      </w:r>
      <w:r w:rsidR="005235BC">
        <w:rPr>
          <w:b/>
          <w:bCs/>
          <w:sz w:val="22"/>
          <w:szCs w:val="22"/>
        </w:rPr>
        <w:t>.Hafta</w:t>
      </w:r>
    </w:p>
    <w:p w:rsidR="005235BC" w:rsidRPr="00D846F3" w:rsidRDefault="005235BC" w:rsidP="005235BC">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D846F3" w:rsidTr="006C56A6">
        <w:trPr>
          <w:cantSplit/>
          <w:jc w:val="center"/>
        </w:trPr>
        <w:tc>
          <w:tcPr>
            <w:tcW w:w="2818" w:type="dxa"/>
            <w:tcBorders>
              <w:top w:val="single" w:sz="8" w:space="0" w:color="auto"/>
              <w:left w:val="single" w:sz="8" w:space="0" w:color="auto"/>
              <w:right w:val="single" w:sz="8" w:space="0" w:color="auto"/>
            </w:tcBorders>
          </w:tcPr>
          <w:p w:rsidR="005235BC" w:rsidRPr="00D846F3" w:rsidRDefault="005235BC" w:rsidP="006C56A6">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5235BC" w:rsidRPr="00D846F3" w:rsidRDefault="005D563D" w:rsidP="000A584B">
            <w:pPr>
              <w:spacing w:line="220" w:lineRule="exact"/>
              <w:rPr>
                <w:sz w:val="22"/>
                <w:szCs w:val="22"/>
              </w:rPr>
            </w:pPr>
            <w:r>
              <w:rPr>
                <w:sz w:val="22"/>
                <w:szCs w:val="22"/>
              </w:rPr>
              <w:t>5</w:t>
            </w:r>
            <w:r w:rsidR="000A584B">
              <w:rPr>
                <w:sz w:val="22"/>
                <w:szCs w:val="22"/>
              </w:rPr>
              <w:t xml:space="preserve"> ders saati</w:t>
            </w:r>
          </w:p>
        </w:tc>
      </w:tr>
      <w:tr w:rsidR="005235BC" w:rsidRPr="00D846F3"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D846F3" w:rsidRDefault="005235BC" w:rsidP="006C56A6">
            <w:pPr>
              <w:tabs>
                <w:tab w:val="left" w:pos="284"/>
              </w:tabs>
              <w:spacing w:line="240" w:lineRule="exact"/>
              <w:rPr>
                <w:b/>
                <w:sz w:val="22"/>
                <w:szCs w:val="22"/>
              </w:rPr>
            </w:pPr>
            <w:r w:rsidRPr="00D846F3">
              <w:rPr>
                <w:b/>
                <w:sz w:val="22"/>
                <w:szCs w:val="22"/>
              </w:rPr>
              <w:t>MATEMATİK</w:t>
            </w:r>
          </w:p>
        </w:tc>
      </w:tr>
      <w:tr w:rsidR="005235BC" w:rsidRPr="00D846F3"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D846F3"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D846F3" w:rsidTr="006C56A6">
        <w:trPr>
          <w:cantSplit/>
          <w:jc w:val="center"/>
        </w:trPr>
        <w:tc>
          <w:tcPr>
            <w:tcW w:w="2817" w:type="dxa"/>
            <w:tcBorders>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5235BC" w:rsidRPr="00D846F3" w:rsidRDefault="005235BC" w:rsidP="006C56A6">
            <w:pPr>
              <w:tabs>
                <w:tab w:val="left" w:pos="284"/>
              </w:tabs>
              <w:spacing w:line="240" w:lineRule="exact"/>
              <w:rPr>
                <w:b/>
                <w:sz w:val="22"/>
                <w:szCs w:val="22"/>
              </w:rPr>
            </w:pPr>
            <w:r>
              <w:rPr>
                <w:b/>
                <w:sz w:val="22"/>
                <w:szCs w:val="22"/>
              </w:rPr>
              <w:t>1.ÜNİTE/ SAYILAR VE İŞLEMLER</w:t>
            </w:r>
          </w:p>
        </w:tc>
      </w:tr>
      <w:tr w:rsidR="005235BC" w:rsidRPr="00D846F3" w:rsidTr="006C56A6">
        <w:trPr>
          <w:cantSplit/>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5235BC" w:rsidRPr="00D846F3" w:rsidRDefault="005235BC" w:rsidP="006C56A6">
            <w:pPr>
              <w:tabs>
                <w:tab w:val="left" w:pos="284"/>
              </w:tabs>
              <w:spacing w:line="240" w:lineRule="exact"/>
              <w:rPr>
                <w:b/>
                <w:sz w:val="22"/>
                <w:szCs w:val="22"/>
              </w:rPr>
            </w:pPr>
            <w:r>
              <w:rPr>
                <w:b/>
                <w:sz w:val="22"/>
                <w:szCs w:val="22"/>
              </w:rPr>
              <w:t>Doğal Sayılar</w:t>
            </w:r>
          </w:p>
        </w:tc>
      </w:tr>
    </w:tbl>
    <w:p w:rsidR="005235BC" w:rsidRPr="00D846F3" w:rsidRDefault="005235BC" w:rsidP="005235BC">
      <w:pPr>
        <w:ind w:firstLine="180"/>
        <w:rPr>
          <w:b/>
          <w:sz w:val="22"/>
          <w:szCs w:val="22"/>
        </w:rPr>
      </w:pPr>
    </w:p>
    <w:p w:rsidR="005235BC" w:rsidRPr="00D846F3" w:rsidRDefault="005235BC" w:rsidP="005235BC">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D846F3" w:rsidTr="005D563D">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645CD2" w:rsidRDefault="005235BC" w:rsidP="006C56A6">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D563D" w:rsidRDefault="005D563D" w:rsidP="006C56A6">
            <w:pPr>
              <w:pStyle w:val="Default"/>
              <w:rPr>
                <w:rFonts w:ascii="Times New Roman" w:hAnsi="Times New Roman" w:cs="Times New Roman"/>
                <w:bCs/>
                <w:sz w:val="22"/>
                <w:szCs w:val="22"/>
              </w:rPr>
            </w:pPr>
            <w:r w:rsidRPr="00BD4003">
              <w:rPr>
                <w:rFonts w:ascii="Times New Roman" w:hAnsi="Times New Roman" w:cs="Times New Roman"/>
                <w:bCs/>
                <w:sz w:val="22"/>
                <w:szCs w:val="22"/>
              </w:rPr>
              <w:t>M.3.1.1.6. 100 içinde altışar, yedişer, sekizer ve dokuzar ileriye ritmik sayar.</w:t>
            </w:r>
          </w:p>
          <w:p w:rsidR="005D563D" w:rsidRDefault="005D563D" w:rsidP="006C56A6">
            <w:pPr>
              <w:pStyle w:val="Default"/>
              <w:rPr>
                <w:rFonts w:ascii="Times New Roman" w:hAnsi="Times New Roman" w:cs="Times New Roman"/>
                <w:bCs/>
                <w:sz w:val="22"/>
                <w:szCs w:val="22"/>
              </w:rPr>
            </w:pPr>
            <w:r w:rsidRPr="00BD4003">
              <w:rPr>
                <w:rFonts w:ascii="Times New Roman" w:hAnsi="Times New Roman" w:cs="Times New Roman"/>
                <w:bCs/>
                <w:sz w:val="22"/>
                <w:szCs w:val="22"/>
              </w:rPr>
              <w:t>M.3.1.1.7. Aralarındaki fark sabit olan sayı örüntüsünü genişletir ve oluşturur.</w:t>
            </w:r>
          </w:p>
          <w:p w:rsidR="00AE7725" w:rsidRDefault="00472049" w:rsidP="006C56A6">
            <w:pPr>
              <w:pStyle w:val="Default"/>
              <w:rPr>
                <w:rFonts w:ascii="Times New Roman" w:hAnsi="Times New Roman" w:cs="Times New Roman"/>
                <w:bCs/>
                <w:sz w:val="22"/>
                <w:szCs w:val="22"/>
              </w:rPr>
            </w:pPr>
            <w:r w:rsidRPr="00BD4003">
              <w:rPr>
                <w:rFonts w:ascii="Times New Roman" w:hAnsi="Times New Roman" w:cs="Times New Roman"/>
                <w:bCs/>
                <w:sz w:val="22"/>
                <w:szCs w:val="22"/>
              </w:rPr>
              <w:t>M.3.1.1.8. Tek ve çift doğal sayıları kavrar.</w:t>
            </w:r>
          </w:p>
          <w:p w:rsidR="00472049" w:rsidRPr="00472049" w:rsidRDefault="00472049" w:rsidP="00472049">
            <w:pPr>
              <w:pStyle w:val="Default"/>
              <w:rPr>
                <w:rFonts w:ascii="Times New Roman" w:hAnsi="Times New Roman" w:cs="Times New Roman"/>
                <w:bCs/>
                <w:sz w:val="22"/>
                <w:szCs w:val="22"/>
              </w:rPr>
            </w:pPr>
          </w:p>
        </w:tc>
      </w:tr>
      <w:tr w:rsidR="005235BC" w:rsidRPr="00D846F3" w:rsidTr="005D563D">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 xml:space="preserve">ÖĞRENME-ÖĞRETME YÖNTEM </w:t>
            </w:r>
          </w:p>
          <w:p w:rsidR="005235BC" w:rsidRPr="00645CD2" w:rsidRDefault="005235BC" w:rsidP="006C56A6">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882DDE" w:rsidRDefault="00882DDE" w:rsidP="00882DDE">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005235BC" w:rsidRPr="00D846F3">
              <w:rPr>
                <w:sz w:val="22"/>
                <w:szCs w:val="22"/>
              </w:rPr>
              <w:t xml:space="preserve">Sunuş yolu, alıştırma ile öğretim, , araştırma inceleme, soru-cevap, </w:t>
            </w:r>
            <w:proofErr w:type="spellStart"/>
            <w:r w:rsidR="005235BC" w:rsidRPr="00D846F3">
              <w:rPr>
                <w:sz w:val="22"/>
                <w:szCs w:val="22"/>
              </w:rPr>
              <w:t>dramatizasyon</w:t>
            </w:r>
            <w:proofErr w:type="spellEnd"/>
            <w:r w:rsidR="005235BC" w:rsidRPr="00D846F3">
              <w:rPr>
                <w:sz w:val="22"/>
                <w:szCs w:val="22"/>
              </w:rPr>
              <w:t>, tartışma, katılımla öğretim vb.</w:t>
            </w:r>
          </w:p>
        </w:tc>
      </w:tr>
      <w:tr w:rsidR="005235BC" w:rsidRPr="00D846F3" w:rsidTr="005D563D">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82DDE" w:rsidRPr="00D846F3" w:rsidRDefault="00882DDE" w:rsidP="00882DDE">
            <w:pPr>
              <w:pStyle w:val="GvdeMetni"/>
              <w:spacing w:line="276" w:lineRule="auto"/>
              <w:rPr>
                <w:sz w:val="22"/>
                <w:szCs w:val="22"/>
              </w:rPr>
            </w:pPr>
            <w:r>
              <w:rPr>
                <w:sz w:val="22"/>
                <w:szCs w:val="22"/>
              </w:rPr>
              <w:t>D</w:t>
            </w:r>
            <w:r w:rsidR="005235BC" w:rsidRPr="00D846F3">
              <w:rPr>
                <w:sz w:val="22"/>
                <w:szCs w:val="22"/>
              </w:rPr>
              <w:t xml:space="preserve">ers kitabı, maketler, konularla ilgili tablo ve </w:t>
            </w:r>
            <w:proofErr w:type="gramStart"/>
            <w:r w:rsidR="005235BC" w:rsidRPr="00D846F3">
              <w:rPr>
                <w:sz w:val="22"/>
                <w:szCs w:val="22"/>
              </w:rPr>
              <w:t>şemalar,</w:t>
            </w:r>
            <w:r w:rsidR="005235BC">
              <w:rPr>
                <w:sz w:val="22"/>
                <w:szCs w:val="22"/>
              </w:rPr>
              <w:t>onluk</w:t>
            </w:r>
            <w:proofErr w:type="gramEnd"/>
            <w:r w:rsidR="005235BC">
              <w:rPr>
                <w:sz w:val="22"/>
                <w:szCs w:val="22"/>
              </w:rPr>
              <w:t xml:space="preserve"> birlik taban blokları</w:t>
            </w:r>
            <w:r>
              <w:rPr>
                <w:sz w:val="22"/>
                <w:szCs w:val="22"/>
              </w:rPr>
              <w:t>,video</w:t>
            </w:r>
          </w:p>
        </w:tc>
      </w:tr>
      <w:tr w:rsidR="005235BC" w:rsidRPr="00D846F3" w:rsidTr="005D563D">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D846F3" w:rsidRDefault="005235BC" w:rsidP="006C56A6">
            <w:pPr>
              <w:jc w:val="center"/>
              <w:rPr>
                <w:sz w:val="22"/>
                <w:szCs w:val="22"/>
              </w:rPr>
            </w:pPr>
            <w:r w:rsidRPr="00D846F3">
              <w:rPr>
                <w:b/>
                <w:sz w:val="22"/>
                <w:szCs w:val="22"/>
              </w:rPr>
              <w:t>ETKİNLİK SÜRECİ</w:t>
            </w:r>
          </w:p>
        </w:tc>
      </w:tr>
      <w:tr w:rsidR="005235BC" w:rsidRPr="00D846F3" w:rsidTr="005D563D">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5D563D" w:rsidRDefault="005D563D" w:rsidP="005D563D">
            <w:pPr>
              <w:pStyle w:val="Default"/>
              <w:rPr>
                <w:rFonts w:ascii="Times New Roman" w:hAnsi="Times New Roman" w:cs="Times New Roman"/>
                <w:bCs/>
                <w:sz w:val="22"/>
                <w:szCs w:val="22"/>
              </w:rPr>
            </w:pPr>
            <w:r>
              <w:rPr>
                <w:rFonts w:ascii="Times New Roman" w:hAnsi="Times New Roman" w:cs="Times New Roman"/>
                <w:bCs/>
                <w:sz w:val="22"/>
                <w:szCs w:val="22"/>
              </w:rPr>
              <w:t>*</w:t>
            </w:r>
            <w:r w:rsidRPr="00BD4003">
              <w:rPr>
                <w:rFonts w:ascii="Times New Roman" w:hAnsi="Times New Roman" w:cs="Times New Roman"/>
                <w:bCs/>
                <w:sz w:val="22"/>
                <w:szCs w:val="22"/>
              </w:rPr>
              <w:t>100 içinde altışar, yedişer, sekizer ve dokuzar ileriye ritmik sayar.</w:t>
            </w:r>
          </w:p>
          <w:p w:rsidR="00786199" w:rsidRDefault="005D563D" w:rsidP="00786199">
            <w:pPr>
              <w:pStyle w:val="Default"/>
              <w:rPr>
                <w:rFonts w:ascii="Times New Roman" w:hAnsi="Times New Roman" w:cs="Times New Roman"/>
                <w:bCs/>
                <w:sz w:val="22"/>
                <w:szCs w:val="22"/>
              </w:rPr>
            </w:pPr>
            <w:r>
              <w:rPr>
                <w:rFonts w:ascii="Times New Roman" w:hAnsi="Times New Roman" w:cs="Times New Roman"/>
                <w:bCs/>
                <w:sz w:val="22"/>
                <w:szCs w:val="22"/>
              </w:rPr>
              <w:t>Sayı çubukları, boncuklar, abaküs yardımı ile ritmik saymaları öğrenmeleri sağlanır.</w:t>
            </w:r>
          </w:p>
          <w:p w:rsidR="005D563D" w:rsidRDefault="005D563D" w:rsidP="00786199">
            <w:pPr>
              <w:pStyle w:val="Default"/>
              <w:rPr>
                <w:rFonts w:ascii="Times New Roman" w:hAnsi="Times New Roman" w:cs="Times New Roman"/>
                <w:bCs/>
                <w:sz w:val="22"/>
                <w:szCs w:val="22"/>
              </w:rPr>
            </w:pPr>
            <w:r>
              <w:rPr>
                <w:rFonts w:ascii="Times New Roman" w:hAnsi="Times New Roman" w:cs="Times New Roman"/>
                <w:bCs/>
                <w:sz w:val="22"/>
                <w:szCs w:val="22"/>
              </w:rPr>
              <w:t xml:space="preserve">Ders kitabındaki etkinlikler yapılır. </w:t>
            </w:r>
          </w:p>
          <w:p w:rsidR="005D563D" w:rsidRDefault="005D563D" w:rsidP="00786199">
            <w:pPr>
              <w:pStyle w:val="Default"/>
              <w:rPr>
                <w:rFonts w:ascii="Times New Roman" w:hAnsi="Times New Roman" w:cs="Times New Roman"/>
                <w:bCs/>
                <w:sz w:val="22"/>
                <w:szCs w:val="22"/>
              </w:rPr>
            </w:pPr>
            <w:r>
              <w:rPr>
                <w:rFonts w:ascii="Times New Roman" w:hAnsi="Times New Roman" w:cs="Times New Roman"/>
                <w:bCs/>
                <w:sz w:val="22"/>
                <w:szCs w:val="22"/>
              </w:rPr>
              <w:t>*</w:t>
            </w:r>
            <w:r w:rsidRPr="00BD4003">
              <w:rPr>
                <w:rFonts w:ascii="Times New Roman" w:hAnsi="Times New Roman" w:cs="Times New Roman"/>
                <w:bCs/>
                <w:sz w:val="22"/>
                <w:szCs w:val="22"/>
              </w:rPr>
              <w:t>Aralarındaki fark sabit olan sayı örüntüsünü genişletir ve oluşturur</w:t>
            </w:r>
            <w:r>
              <w:rPr>
                <w:rFonts w:ascii="Times New Roman" w:hAnsi="Times New Roman" w:cs="Times New Roman"/>
                <w:bCs/>
                <w:sz w:val="22"/>
                <w:szCs w:val="22"/>
              </w:rPr>
              <w:t>.</w:t>
            </w:r>
          </w:p>
          <w:p w:rsidR="005D563D" w:rsidRPr="003A2429" w:rsidRDefault="005D563D" w:rsidP="00786199">
            <w:pPr>
              <w:pStyle w:val="Default"/>
              <w:rPr>
                <w:rFonts w:ascii="Times New Roman" w:hAnsi="Times New Roman" w:cs="Times New Roman"/>
                <w:bCs/>
                <w:sz w:val="22"/>
                <w:szCs w:val="22"/>
              </w:rPr>
            </w:pPr>
            <w:r>
              <w:rPr>
                <w:rFonts w:ascii="Times New Roman" w:hAnsi="Times New Roman" w:cs="Times New Roman"/>
                <w:bCs/>
                <w:sz w:val="22"/>
                <w:szCs w:val="22"/>
              </w:rPr>
              <w:t xml:space="preserve">Sayılar ile oluşacak sayı örüntülerinin </w:t>
            </w:r>
            <w:proofErr w:type="spellStart"/>
            <w:r>
              <w:rPr>
                <w:rFonts w:ascii="Times New Roman" w:hAnsi="Times New Roman" w:cs="Times New Roman"/>
                <w:bCs/>
                <w:sz w:val="22"/>
                <w:szCs w:val="22"/>
              </w:rPr>
              <w:t>kıralını</w:t>
            </w:r>
            <w:proofErr w:type="spellEnd"/>
            <w:r>
              <w:rPr>
                <w:rFonts w:ascii="Times New Roman" w:hAnsi="Times New Roman" w:cs="Times New Roman"/>
                <w:bCs/>
                <w:sz w:val="22"/>
                <w:szCs w:val="22"/>
              </w:rPr>
              <w:t xml:space="preserve"> kavramaları sağlanır. Eksik </w:t>
            </w:r>
            <w:proofErr w:type="spellStart"/>
            <w:r>
              <w:rPr>
                <w:rFonts w:ascii="Times New Roman" w:hAnsi="Times New Roman" w:cs="Times New Roman"/>
                <w:bCs/>
                <w:sz w:val="22"/>
                <w:szCs w:val="22"/>
              </w:rPr>
              <w:t>ögelerin</w:t>
            </w:r>
            <w:proofErr w:type="spellEnd"/>
            <w:r>
              <w:rPr>
                <w:rFonts w:ascii="Times New Roman" w:hAnsi="Times New Roman" w:cs="Times New Roman"/>
                <w:bCs/>
                <w:sz w:val="22"/>
                <w:szCs w:val="22"/>
              </w:rPr>
              <w:t xml:space="preserve"> bulunması istenir.</w:t>
            </w:r>
          </w:p>
          <w:p w:rsidR="00786199" w:rsidRDefault="00786199" w:rsidP="003A2429">
            <w:pPr>
              <w:rPr>
                <w:bCs/>
              </w:rPr>
            </w:pPr>
            <w:r w:rsidRPr="003A2429">
              <w:rPr>
                <w:bCs/>
                <w:sz w:val="22"/>
                <w:szCs w:val="22"/>
              </w:rPr>
              <w:t>*</w:t>
            </w:r>
            <w:r w:rsidR="003A2429" w:rsidRPr="003A2429">
              <w:rPr>
                <w:bCs/>
                <w:sz w:val="22"/>
                <w:szCs w:val="22"/>
              </w:rPr>
              <w:t xml:space="preserve"> Tek ve çift doğal sayıları kavrar</w:t>
            </w:r>
            <w:r w:rsidR="003A2429">
              <w:rPr>
                <w:bCs/>
                <w:sz w:val="22"/>
                <w:szCs w:val="22"/>
              </w:rPr>
              <w:t>.</w:t>
            </w:r>
            <w:r w:rsidR="003A2429" w:rsidRPr="00876053">
              <w:rPr>
                <w:b/>
                <w:bCs/>
              </w:rPr>
              <w:t xml:space="preserve"> </w:t>
            </w:r>
            <w:r w:rsidR="003A2429" w:rsidRPr="003A2429">
              <w:rPr>
                <w:bCs/>
              </w:rPr>
              <w:t>Tek ve çift doğal sayılarla çalışılırken gerçek nesneler kullanılır.</w:t>
            </w:r>
          </w:p>
          <w:p w:rsidR="00472049" w:rsidRDefault="00472049" w:rsidP="003A2429">
            <w:pPr>
              <w:rPr>
                <w:bCs/>
              </w:rPr>
            </w:pPr>
            <w:r w:rsidRPr="00BD4003">
              <w:rPr>
                <w:bCs/>
                <w:sz w:val="22"/>
                <w:szCs w:val="22"/>
              </w:rPr>
              <w:t>Tek ve çift doğal sayıların toplamlarını model üzerinde inceleyerek toplamların tek mi çift mi olduğunu ifade eder.</w:t>
            </w:r>
          </w:p>
          <w:p w:rsidR="00472049" w:rsidRDefault="00472049" w:rsidP="005D563D">
            <w:pPr>
              <w:rPr>
                <w:bCs/>
              </w:rPr>
            </w:pPr>
            <w:r>
              <w:rPr>
                <w:bCs/>
              </w:rPr>
              <w:t>*Ek etkinlikler ile ders pekiştirilir</w:t>
            </w:r>
            <w:r w:rsidR="005D563D">
              <w:rPr>
                <w:bCs/>
              </w:rPr>
              <w:t>.</w:t>
            </w:r>
          </w:p>
          <w:p w:rsidR="005D563D" w:rsidRPr="005D563D" w:rsidRDefault="005D563D" w:rsidP="005D563D">
            <w:pPr>
              <w:rPr>
                <w:bCs/>
              </w:rPr>
            </w:pPr>
          </w:p>
        </w:tc>
      </w:tr>
      <w:tr w:rsidR="005235BC" w:rsidRPr="00D846F3" w:rsidTr="005D563D">
        <w:trPr>
          <w:cantSplit/>
          <w:trHeight w:val="493"/>
          <w:jc w:val="center"/>
        </w:trPr>
        <w:tc>
          <w:tcPr>
            <w:tcW w:w="10125" w:type="dxa"/>
            <w:gridSpan w:val="2"/>
            <w:tcBorders>
              <w:top w:val="dotted" w:sz="4" w:space="0" w:color="auto"/>
              <w:left w:val="single" w:sz="8" w:space="0" w:color="auto"/>
              <w:right w:val="single" w:sz="8" w:space="0" w:color="auto"/>
            </w:tcBorders>
          </w:tcPr>
          <w:p w:rsidR="00786199" w:rsidRPr="003A2429" w:rsidRDefault="00786199" w:rsidP="003A2429">
            <w:pPr>
              <w:pStyle w:val="stbilgi"/>
              <w:tabs>
                <w:tab w:val="left" w:pos="900"/>
              </w:tabs>
              <w:rPr>
                <w:sz w:val="24"/>
                <w:szCs w:val="24"/>
              </w:rPr>
            </w:pPr>
            <w:r w:rsidRPr="00786199">
              <w:rPr>
                <w:sz w:val="24"/>
                <w:szCs w:val="24"/>
              </w:rPr>
              <w:t xml:space="preserve">*Terimler veya </w:t>
            </w:r>
            <w:proofErr w:type="gramStart"/>
            <w:r w:rsidRPr="00786199">
              <w:rPr>
                <w:sz w:val="24"/>
                <w:szCs w:val="24"/>
              </w:rPr>
              <w:t>kavramlar:basamak</w:t>
            </w:r>
            <w:proofErr w:type="gramEnd"/>
            <w:r w:rsidRPr="00786199">
              <w:rPr>
                <w:sz w:val="24"/>
                <w:szCs w:val="24"/>
              </w:rPr>
              <w:t>, basamak değeri, yüzlük, tek sayı, çift sayı</w:t>
            </w:r>
          </w:p>
        </w:tc>
      </w:tr>
      <w:tr w:rsidR="005235BC" w:rsidRPr="00D846F3" w:rsidTr="005D563D">
        <w:trPr>
          <w:jc w:val="center"/>
        </w:trPr>
        <w:tc>
          <w:tcPr>
            <w:tcW w:w="2821" w:type="dxa"/>
            <w:tcBorders>
              <w:left w:val="single" w:sz="8" w:space="0" w:color="auto"/>
              <w:bottom w:val="single" w:sz="4" w:space="0" w:color="auto"/>
            </w:tcBorders>
            <w:vAlign w:val="center"/>
          </w:tcPr>
          <w:p w:rsidR="005235BC" w:rsidRPr="00D846F3" w:rsidRDefault="00882DDE" w:rsidP="006C56A6">
            <w:pPr>
              <w:rPr>
                <w:b/>
                <w:sz w:val="22"/>
                <w:szCs w:val="22"/>
              </w:rPr>
            </w:pPr>
            <w:r>
              <w:rPr>
                <w:b/>
                <w:sz w:val="22"/>
                <w:szCs w:val="22"/>
              </w:rPr>
              <w:t>Bireysel-</w:t>
            </w:r>
            <w:r w:rsidR="005235BC" w:rsidRPr="00D846F3">
              <w:rPr>
                <w:b/>
                <w:sz w:val="22"/>
                <w:szCs w:val="22"/>
              </w:rPr>
              <w:t>Grupla Öğrenme Etkinlikleri</w:t>
            </w:r>
          </w:p>
          <w:p w:rsidR="005235BC" w:rsidRPr="00D846F3" w:rsidRDefault="005235BC" w:rsidP="006C56A6">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3A2429" w:rsidRPr="00D846F3" w:rsidRDefault="003A2429" w:rsidP="006C56A6">
            <w:pPr>
              <w:rPr>
                <w:sz w:val="22"/>
                <w:szCs w:val="22"/>
              </w:rPr>
            </w:pPr>
          </w:p>
        </w:tc>
      </w:tr>
    </w:tbl>
    <w:p w:rsidR="005235BC" w:rsidRPr="00D846F3" w:rsidRDefault="005235BC" w:rsidP="005235BC">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846F3" w:rsidTr="006C56A6">
        <w:trPr>
          <w:jc w:val="center"/>
        </w:trPr>
        <w:tc>
          <w:tcPr>
            <w:tcW w:w="2817" w:type="dxa"/>
            <w:tcBorders>
              <w:top w:val="single" w:sz="8" w:space="0" w:color="auto"/>
              <w:left w:val="single" w:sz="8" w:space="0" w:color="auto"/>
              <w:bottom w:val="single" w:sz="8" w:space="0" w:color="auto"/>
            </w:tcBorders>
            <w:vAlign w:val="center"/>
          </w:tcPr>
          <w:p w:rsidR="005235BC" w:rsidRPr="00645CD2" w:rsidRDefault="005235BC" w:rsidP="006C56A6">
            <w:pPr>
              <w:pStyle w:val="Balk1"/>
              <w:jc w:val="left"/>
              <w:rPr>
                <w:sz w:val="22"/>
                <w:szCs w:val="22"/>
              </w:rPr>
            </w:pPr>
            <w:r w:rsidRPr="00616991">
              <w:rPr>
                <w:sz w:val="22"/>
                <w:szCs w:val="22"/>
              </w:rPr>
              <w:t>Ölçme-Değerlendirme:</w:t>
            </w:r>
          </w:p>
          <w:p w:rsidR="005235BC" w:rsidRPr="00D846F3" w:rsidRDefault="005235BC" w:rsidP="006C56A6">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846F3" w:rsidRDefault="00882DDE" w:rsidP="006C56A6">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5235BC" w:rsidRPr="00D846F3" w:rsidRDefault="005235BC" w:rsidP="005235BC">
      <w:pPr>
        <w:pStyle w:val="Balk6"/>
        <w:ind w:firstLine="180"/>
        <w:rPr>
          <w:szCs w:val="22"/>
        </w:rPr>
      </w:pPr>
    </w:p>
    <w:p w:rsidR="005235BC" w:rsidRPr="00D846F3" w:rsidRDefault="005235BC" w:rsidP="005235BC">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846F3" w:rsidTr="006C56A6">
        <w:trPr>
          <w:jc w:val="center"/>
        </w:trPr>
        <w:tc>
          <w:tcPr>
            <w:tcW w:w="2834" w:type="dxa"/>
            <w:tcBorders>
              <w:top w:val="single" w:sz="8" w:space="0" w:color="auto"/>
              <w:left w:val="single" w:sz="8" w:space="0" w:color="auto"/>
              <w:bottom w:val="single" w:sz="8" w:space="0" w:color="auto"/>
            </w:tcBorders>
            <w:vAlign w:val="center"/>
          </w:tcPr>
          <w:p w:rsidR="005235BC" w:rsidRPr="00D846F3" w:rsidRDefault="005235BC" w:rsidP="006C56A6">
            <w:pPr>
              <w:rPr>
                <w:b/>
                <w:sz w:val="22"/>
                <w:szCs w:val="22"/>
              </w:rPr>
            </w:pPr>
            <w:r w:rsidRPr="00D846F3">
              <w:rPr>
                <w:b/>
                <w:sz w:val="22"/>
                <w:szCs w:val="22"/>
              </w:rPr>
              <w:t xml:space="preserve">Planın Uygulanmasına </w:t>
            </w:r>
          </w:p>
          <w:p w:rsidR="005235BC" w:rsidRPr="00D846F3" w:rsidRDefault="005235BC" w:rsidP="006C56A6">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846F3"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5235BC" w:rsidRPr="001975A8"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5235BC" w:rsidRDefault="005235BC" w:rsidP="005235BC">
      <w:pPr>
        <w:rPr>
          <w:b/>
          <w:sz w:val="22"/>
          <w:szCs w:val="22"/>
        </w:rPr>
      </w:pPr>
    </w:p>
    <w:p w:rsidR="00B91706" w:rsidRDefault="00B91706" w:rsidP="00786199">
      <w:pPr>
        <w:rPr>
          <w:b/>
          <w:sz w:val="22"/>
          <w:szCs w:val="22"/>
        </w:rPr>
      </w:pPr>
    </w:p>
    <w:p w:rsidR="005235BC" w:rsidRDefault="005235BC" w:rsidP="00786199">
      <w:pPr>
        <w:rPr>
          <w:b/>
          <w:sz w:val="22"/>
          <w:szCs w:val="22"/>
        </w:rPr>
      </w:pPr>
      <w:r>
        <w:rPr>
          <w:b/>
          <w:sz w:val="22"/>
          <w:szCs w:val="22"/>
        </w:rPr>
        <w:t xml:space="preserve">Sınıf Öğretmeni                                                                                                 </w:t>
      </w:r>
      <w:r w:rsidR="00AF3456">
        <w:rPr>
          <w:b/>
          <w:sz w:val="22"/>
          <w:szCs w:val="22"/>
        </w:rPr>
        <w:t xml:space="preserve">               </w:t>
      </w:r>
      <w:r>
        <w:rPr>
          <w:b/>
          <w:sz w:val="22"/>
          <w:szCs w:val="22"/>
        </w:rPr>
        <w:t xml:space="preserve">Okul Müdürü    </w:t>
      </w:r>
    </w:p>
    <w:p w:rsidR="00786199" w:rsidRDefault="00786199" w:rsidP="00786199">
      <w:pPr>
        <w:rPr>
          <w:b/>
          <w:sz w:val="22"/>
          <w:szCs w:val="22"/>
        </w:rPr>
      </w:pPr>
    </w:p>
    <w:p w:rsidR="003A2429" w:rsidRDefault="003A2429" w:rsidP="005235BC">
      <w:pPr>
        <w:jc w:val="center"/>
        <w:rPr>
          <w:b/>
          <w:sz w:val="24"/>
          <w:szCs w:val="24"/>
        </w:rPr>
      </w:pPr>
    </w:p>
    <w:p w:rsidR="003A2429" w:rsidRDefault="003A2429" w:rsidP="005235BC">
      <w:pPr>
        <w:jc w:val="center"/>
        <w:rPr>
          <w:b/>
          <w:sz w:val="24"/>
          <w:szCs w:val="24"/>
        </w:rPr>
      </w:pPr>
    </w:p>
    <w:p w:rsidR="003A2429" w:rsidRDefault="003A2429" w:rsidP="005235BC">
      <w:pPr>
        <w:jc w:val="center"/>
        <w:rPr>
          <w:b/>
          <w:sz w:val="24"/>
          <w:szCs w:val="24"/>
        </w:rPr>
      </w:pPr>
    </w:p>
    <w:p w:rsidR="003A2429" w:rsidRDefault="003A2429"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5D563D" w:rsidRPr="005D563D" w:rsidRDefault="005D563D" w:rsidP="005D563D">
      <w:pPr>
        <w:jc w:val="center"/>
        <w:rPr>
          <w:b/>
          <w:sz w:val="22"/>
          <w:szCs w:val="22"/>
        </w:rPr>
      </w:pPr>
      <w:r w:rsidRPr="005D563D">
        <w:rPr>
          <w:b/>
          <w:sz w:val="22"/>
          <w:szCs w:val="22"/>
        </w:rPr>
        <w:t>30 Eylül-4 Ekim 2024</w:t>
      </w:r>
    </w:p>
    <w:p w:rsidR="005235BC" w:rsidRPr="00FF48F1" w:rsidRDefault="00472049" w:rsidP="005D563D">
      <w:pPr>
        <w:jc w:val="right"/>
        <w:rPr>
          <w:b/>
          <w:bCs/>
          <w:sz w:val="24"/>
          <w:szCs w:val="24"/>
        </w:rPr>
      </w:pPr>
      <w:r>
        <w:rPr>
          <w:b/>
          <w:bCs/>
          <w:sz w:val="24"/>
          <w:szCs w:val="24"/>
        </w:rPr>
        <w:t>4</w:t>
      </w:r>
      <w:r w:rsidR="005235BC" w:rsidRPr="00FF48F1">
        <w:rPr>
          <w:b/>
          <w:bCs/>
          <w:sz w:val="24"/>
          <w:szCs w:val="24"/>
        </w:rPr>
        <w:t>.Hafta</w:t>
      </w:r>
    </w:p>
    <w:p w:rsidR="005235BC" w:rsidRPr="008437A6" w:rsidRDefault="005235BC" w:rsidP="005235BC">
      <w:pPr>
        <w:ind w:left="360"/>
        <w:jc w:val="right"/>
        <w:rPr>
          <w:b/>
          <w:bCs/>
          <w:sz w:val="24"/>
          <w:szCs w:val="24"/>
        </w:rPr>
      </w:pPr>
    </w:p>
    <w:p w:rsidR="005235BC" w:rsidRPr="00023E68" w:rsidRDefault="005235BC" w:rsidP="005235BC">
      <w:pPr>
        <w:rPr>
          <w:b/>
          <w:sz w:val="24"/>
          <w:szCs w:val="24"/>
        </w:rPr>
      </w:pPr>
      <w:r w:rsidRPr="00023E68">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023E68" w:rsidTr="006C56A6">
        <w:trPr>
          <w:cantSplit/>
          <w:jc w:val="center"/>
        </w:trPr>
        <w:tc>
          <w:tcPr>
            <w:tcW w:w="2818" w:type="dxa"/>
            <w:tcBorders>
              <w:top w:val="single" w:sz="8" w:space="0" w:color="auto"/>
              <w:left w:val="single" w:sz="8" w:space="0" w:color="auto"/>
              <w:right w:val="single" w:sz="8" w:space="0" w:color="auto"/>
            </w:tcBorders>
          </w:tcPr>
          <w:p w:rsidR="005235BC" w:rsidRPr="00023E68" w:rsidRDefault="005235BC" w:rsidP="006C56A6">
            <w:pPr>
              <w:spacing w:line="220" w:lineRule="exact"/>
              <w:rPr>
                <w:sz w:val="24"/>
                <w:szCs w:val="24"/>
              </w:rPr>
            </w:pPr>
            <w:r w:rsidRPr="00023E68">
              <w:rPr>
                <w:b/>
                <w:bCs/>
                <w:sz w:val="24"/>
                <w:szCs w:val="24"/>
              </w:rPr>
              <w:t>Süre:</w:t>
            </w:r>
          </w:p>
        </w:tc>
        <w:tc>
          <w:tcPr>
            <w:tcW w:w="7299" w:type="dxa"/>
            <w:tcBorders>
              <w:top w:val="single" w:sz="8" w:space="0" w:color="auto"/>
              <w:left w:val="single" w:sz="8" w:space="0" w:color="auto"/>
              <w:right w:val="single" w:sz="8" w:space="0" w:color="auto"/>
            </w:tcBorders>
          </w:tcPr>
          <w:p w:rsidR="005235BC" w:rsidRPr="00023E68" w:rsidRDefault="00750811" w:rsidP="006C56A6">
            <w:pPr>
              <w:spacing w:line="220" w:lineRule="exact"/>
              <w:rPr>
                <w:sz w:val="24"/>
                <w:szCs w:val="24"/>
              </w:rPr>
            </w:pPr>
            <w:r>
              <w:rPr>
                <w:sz w:val="24"/>
                <w:szCs w:val="24"/>
              </w:rPr>
              <w:t>1 ders saati</w:t>
            </w:r>
          </w:p>
        </w:tc>
      </w:tr>
      <w:tr w:rsidR="005235BC" w:rsidRPr="00023E68"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MÜZİK</w:t>
            </w:r>
          </w:p>
        </w:tc>
      </w:tr>
      <w:tr w:rsidR="005235BC" w:rsidRPr="00023E68"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023E68" w:rsidRDefault="00750811" w:rsidP="006C56A6">
            <w:pPr>
              <w:tabs>
                <w:tab w:val="left" w:pos="284"/>
              </w:tabs>
              <w:spacing w:line="240" w:lineRule="exact"/>
              <w:rPr>
                <w:b/>
                <w:sz w:val="24"/>
                <w:szCs w:val="24"/>
              </w:rPr>
            </w:pPr>
            <w:r>
              <w:rPr>
                <w:b/>
                <w:sz w:val="24"/>
                <w:szCs w:val="24"/>
              </w:rPr>
              <w:t>3</w:t>
            </w:r>
            <w:r w:rsidR="005235BC">
              <w:rPr>
                <w:b/>
                <w:sz w:val="24"/>
                <w:szCs w:val="24"/>
              </w:rPr>
              <w:t>-</w:t>
            </w:r>
          </w:p>
        </w:tc>
      </w:tr>
      <w:tr w:rsidR="005235BC" w:rsidRPr="00023E68" w:rsidTr="006C56A6">
        <w:trPr>
          <w:cantSplit/>
          <w:jc w:val="center"/>
        </w:trPr>
        <w:tc>
          <w:tcPr>
            <w:tcW w:w="2817" w:type="dxa"/>
            <w:tcBorders>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ÖĞRENME ALANI         </w:t>
            </w:r>
          </w:p>
        </w:tc>
        <w:tc>
          <w:tcPr>
            <w:tcW w:w="7300" w:type="dxa"/>
            <w:tcBorders>
              <w:left w:val="single" w:sz="8"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DİNLEME- SÖYLEME</w:t>
            </w:r>
          </w:p>
        </w:tc>
      </w:tr>
    </w:tbl>
    <w:p w:rsidR="005235BC" w:rsidRPr="00023E68" w:rsidRDefault="005235BC" w:rsidP="005235BC">
      <w:pPr>
        <w:ind w:firstLine="180"/>
        <w:rPr>
          <w:b/>
          <w:sz w:val="24"/>
          <w:szCs w:val="24"/>
        </w:rPr>
      </w:pPr>
    </w:p>
    <w:p w:rsidR="005235BC" w:rsidRPr="00023E68" w:rsidRDefault="005235BC" w:rsidP="005235BC">
      <w:pPr>
        <w:ind w:firstLine="180"/>
        <w:rPr>
          <w:b/>
          <w:sz w:val="24"/>
          <w:szCs w:val="24"/>
        </w:rPr>
      </w:pPr>
      <w:r w:rsidRPr="00023E68">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023E68" w:rsidTr="005D563D">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023E68" w:rsidRDefault="005235BC" w:rsidP="006C56A6">
            <w:pPr>
              <w:pStyle w:val="Balk1"/>
              <w:jc w:val="left"/>
              <w:rPr>
                <w:szCs w:val="24"/>
              </w:rPr>
            </w:pPr>
            <w:r w:rsidRPr="00023E68">
              <w:rPr>
                <w:szCs w:val="24"/>
              </w:rPr>
              <w:t>KAZANIMLAR</w:t>
            </w:r>
          </w:p>
        </w:tc>
        <w:tc>
          <w:tcPr>
            <w:tcW w:w="7304" w:type="dxa"/>
            <w:tcBorders>
              <w:top w:val="single" w:sz="4" w:space="0" w:color="auto"/>
              <w:left w:val="nil"/>
              <w:bottom w:val="single" w:sz="4" w:space="0" w:color="auto"/>
              <w:right w:val="single" w:sz="4" w:space="0" w:color="auto"/>
            </w:tcBorders>
            <w:vAlign w:val="center"/>
          </w:tcPr>
          <w:p w:rsidR="005235BC" w:rsidRPr="00023E68" w:rsidRDefault="00CB2260" w:rsidP="006C56A6">
            <w:pPr>
              <w:tabs>
                <w:tab w:val="left" w:pos="180"/>
              </w:tabs>
              <w:rPr>
                <w:sz w:val="24"/>
                <w:szCs w:val="24"/>
              </w:rPr>
            </w:pPr>
            <w:r w:rsidRPr="00DF05C4">
              <w:rPr>
                <w:sz w:val="22"/>
                <w:szCs w:val="22"/>
              </w:rPr>
              <w:t>Mü.3.A.1. Konuşurken ve şarkı söylerken sesini doğru kullanır.</w:t>
            </w:r>
          </w:p>
        </w:tc>
      </w:tr>
      <w:tr w:rsidR="005235BC" w:rsidRPr="00023E68" w:rsidTr="005D563D">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 xml:space="preserve">ÖĞRENME-ÖĞRETME YÖNTEM </w:t>
            </w:r>
          </w:p>
          <w:p w:rsidR="005235BC" w:rsidRPr="00023E68" w:rsidRDefault="005235BC" w:rsidP="006C56A6">
            <w:pPr>
              <w:pStyle w:val="Balk2"/>
              <w:spacing w:line="240" w:lineRule="auto"/>
              <w:jc w:val="left"/>
              <w:rPr>
                <w:sz w:val="24"/>
                <w:szCs w:val="24"/>
              </w:rPr>
            </w:pPr>
            <w:r w:rsidRPr="00023E68">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5235BC" w:rsidP="006C56A6">
            <w:pPr>
              <w:tabs>
                <w:tab w:val="left" w:pos="72"/>
                <w:tab w:val="left" w:pos="252"/>
              </w:tabs>
              <w:rPr>
                <w:bCs/>
                <w:sz w:val="24"/>
                <w:szCs w:val="24"/>
              </w:rPr>
            </w:pPr>
            <w:r w:rsidRPr="00023E68">
              <w:rPr>
                <w:bCs/>
                <w:sz w:val="24"/>
                <w:szCs w:val="24"/>
              </w:rPr>
              <w:t xml:space="preserve">Anlatım, Soru-cevap,   Yaparak-yaşayarak öğrenme, Üretme, Görev paylaşımı, </w:t>
            </w:r>
          </w:p>
        </w:tc>
      </w:tr>
      <w:tr w:rsidR="005235BC" w:rsidRPr="00023E68" w:rsidTr="005D563D">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5235BC" w:rsidP="006C56A6">
            <w:pPr>
              <w:rPr>
                <w:sz w:val="24"/>
                <w:szCs w:val="24"/>
              </w:rPr>
            </w:pPr>
            <w:r w:rsidRPr="00023E68">
              <w:rPr>
                <w:sz w:val="24"/>
                <w:szCs w:val="24"/>
              </w:rPr>
              <w:t>Bilgisayar, Ders Kitabı,</w:t>
            </w:r>
          </w:p>
        </w:tc>
      </w:tr>
      <w:tr w:rsidR="005235BC" w:rsidRPr="00023E68" w:rsidTr="005D563D">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023E68" w:rsidRDefault="005235BC" w:rsidP="006C56A6">
            <w:pPr>
              <w:jc w:val="center"/>
              <w:rPr>
                <w:b/>
                <w:sz w:val="24"/>
                <w:szCs w:val="24"/>
              </w:rPr>
            </w:pPr>
            <w:r w:rsidRPr="00023E68">
              <w:rPr>
                <w:b/>
                <w:sz w:val="24"/>
                <w:szCs w:val="24"/>
              </w:rPr>
              <w:t>ETKİNLİK SÜRECİ</w:t>
            </w:r>
          </w:p>
        </w:tc>
      </w:tr>
      <w:tr w:rsidR="005235BC" w:rsidRPr="00023E68" w:rsidTr="005D563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B2260" w:rsidRPr="00CB2260" w:rsidRDefault="00CB2260" w:rsidP="00CB2260">
            <w:pPr>
              <w:pStyle w:val="AralkYok"/>
              <w:rPr>
                <w:rFonts w:ascii="Times New Roman" w:hAnsi="Times New Roman"/>
                <w:iCs/>
              </w:rPr>
            </w:pPr>
            <w:r w:rsidRPr="00CB2260">
              <w:rPr>
                <w:rFonts w:ascii="Times New Roman" w:hAnsi="Times New Roman"/>
                <w:iCs/>
              </w:rPr>
              <w:t xml:space="preserve">a) Öğrencilere, konuşurken ve şarkı söylerken ses ve nefeslerini doğru kullanmalarına yönelik örnek uygulamalar yaptırılır. Örneğin balon üfleme, karın şişirme, çiçek koklama ve ateş söndürme gibi taklit çalışmalarla öğrencilerin diyaframlarını kullanmaları sağlanır. </w:t>
            </w:r>
          </w:p>
          <w:p w:rsidR="005235BC" w:rsidRDefault="00CB2260" w:rsidP="00CB2260">
            <w:pPr>
              <w:autoSpaceDE w:val="0"/>
              <w:autoSpaceDN w:val="0"/>
              <w:adjustRightInd w:val="0"/>
              <w:rPr>
                <w:iCs/>
                <w:sz w:val="22"/>
                <w:szCs w:val="22"/>
              </w:rPr>
            </w:pPr>
            <w:r w:rsidRPr="00CB2260">
              <w:rPr>
                <w:iCs/>
                <w:sz w:val="22"/>
                <w:szCs w:val="22"/>
              </w:rPr>
              <w:t>b) Öğrencilerin seslerini şarkı söylerken uygun ton ve gürlükte, konuşurken ise çok bağırmadan kullanmalarına ilişkin etkinlikler yaptırılır.</w:t>
            </w:r>
          </w:p>
          <w:p w:rsidR="005235BC" w:rsidRPr="00023E68" w:rsidRDefault="005235BC" w:rsidP="00CB2260">
            <w:pPr>
              <w:autoSpaceDE w:val="0"/>
              <w:autoSpaceDN w:val="0"/>
              <w:adjustRightInd w:val="0"/>
              <w:rPr>
                <w:sz w:val="24"/>
                <w:szCs w:val="24"/>
              </w:rPr>
            </w:pPr>
          </w:p>
        </w:tc>
      </w:tr>
      <w:tr w:rsidR="005235BC" w:rsidRPr="00023E68" w:rsidTr="005D563D">
        <w:trPr>
          <w:jc w:val="center"/>
        </w:trPr>
        <w:tc>
          <w:tcPr>
            <w:tcW w:w="2821" w:type="dxa"/>
            <w:tcBorders>
              <w:left w:val="single" w:sz="8" w:space="0" w:color="auto"/>
              <w:bottom w:val="single" w:sz="4" w:space="0" w:color="auto"/>
            </w:tcBorders>
            <w:vAlign w:val="center"/>
          </w:tcPr>
          <w:p w:rsidR="005235BC" w:rsidRPr="00023E68" w:rsidRDefault="005235BC" w:rsidP="006C56A6">
            <w:pPr>
              <w:rPr>
                <w:b/>
                <w:sz w:val="24"/>
                <w:szCs w:val="24"/>
              </w:rPr>
            </w:pPr>
            <w:r w:rsidRPr="00023E68">
              <w:rPr>
                <w:b/>
                <w:sz w:val="24"/>
                <w:szCs w:val="24"/>
              </w:rPr>
              <w:t>Bireysel ve Grupla Öğrenme Etkinlikleri</w:t>
            </w:r>
          </w:p>
          <w:p w:rsidR="005235BC" w:rsidRPr="00023E68" w:rsidRDefault="005235BC" w:rsidP="006C56A6">
            <w:pPr>
              <w:rPr>
                <w:b/>
                <w:sz w:val="24"/>
                <w:szCs w:val="24"/>
              </w:rPr>
            </w:pPr>
            <w:r w:rsidRPr="00023E68">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5235BC" w:rsidRPr="00023E68" w:rsidRDefault="00CB2260" w:rsidP="00CB2260">
            <w:pPr>
              <w:rPr>
                <w:sz w:val="24"/>
                <w:szCs w:val="24"/>
              </w:rPr>
            </w:pPr>
            <w:r>
              <w:rPr>
                <w:sz w:val="24"/>
                <w:szCs w:val="24"/>
              </w:rPr>
              <w:t>Konuşurken ve şarkı söylerken nelere dikkat etmeliyiz?</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023E68" w:rsidTr="006C56A6">
        <w:trPr>
          <w:jc w:val="center"/>
        </w:trPr>
        <w:tc>
          <w:tcPr>
            <w:tcW w:w="2817" w:type="dxa"/>
            <w:tcBorders>
              <w:top w:val="single" w:sz="8" w:space="0" w:color="auto"/>
              <w:left w:val="single" w:sz="8" w:space="0" w:color="auto"/>
              <w:bottom w:val="single" w:sz="8" w:space="0" w:color="auto"/>
            </w:tcBorders>
            <w:vAlign w:val="center"/>
          </w:tcPr>
          <w:p w:rsidR="005235BC" w:rsidRPr="00023E68" w:rsidRDefault="005235BC" w:rsidP="006C56A6">
            <w:pPr>
              <w:pStyle w:val="Balk1"/>
              <w:jc w:val="left"/>
              <w:rPr>
                <w:szCs w:val="24"/>
              </w:rPr>
            </w:pPr>
            <w:r w:rsidRPr="00023E68">
              <w:rPr>
                <w:szCs w:val="24"/>
              </w:rPr>
              <w:t>Ölçme-Değerlendirme:</w:t>
            </w:r>
          </w:p>
          <w:p w:rsidR="005235BC" w:rsidRPr="00023E68" w:rsidRDefault="005235BC" w:rsidP="006C56A6">
            <w:pPr>
              <w:rPr>
                <w:b/>
                <w:sz w:val="24"/>
                <w:szCs w:val="24"/>
              </w:rPr>
            </w:pPr>
            <w:r w:rsidRPr="00023E68">
              <w:rPr>
                <w:b/>
                <w:sz w:val="24"/>
                <w:szCs w:val="24"/>
              </w:rPr>
              <w:t xml:space="preserve">Bireysel ve grupla öğrenme ölçme değerlendirmeler </w:t>
            </w:r>
          </w:p>
          <w:p w:rsidR="005235BC" w:rsidRPr="00023E68" w:rsidRDefault="005235BC" w:rsidP="006C56A6">
            <w:pPr>
              <w:rPr>
                <w:sz w:val="24"/>
                <w:szCs w:val="24"/>
              </w:rPr>
            </w:pPr>
          </w:p>
        </w:tc>
        <w:tc>
          <w:tcPr>
            <w:tcW w:w="7351" w:type="dxa"/>
            <w:tcBorders>
              <w:top w:val="single" w:sz="8" w:space="0" w:color="auto"/>
              <w:bottom w:val="single" w:sz="8" w:space="0" w:color="auto"/>
              <w:right w:val="single" w:sz="8" w:space="0" w:color="auto"/>
            </w:tcBorders>
            <w:vAlign w:val="center"/>
          </w:tcPr>
          <w:p w:rsidR="005235BC" w:rsidRPr="00CB2260" w:rsidRDefault="00CB2260" w:rsidP="006C56A6">
            <w:pPr>
              <w:rPr>
                <w:bCs/>
              </w:rPr>
            </w:pPr>
            <w:r w:rsidRPr="001130B7">
              <w:rPr>
                <w:spacing w:val="-1"/>
              </w:rPr>
              <w:t xml:space="preserve">3. Sınıf kazanımları, canlandırma, sergileme, ritim </w:t>
            </w:r>
            <w:r w:rsidRPr="001130B7">
              <w:rPr>
                <w:spacing w:val="3"/>
              </w:rPr>
              <w:t xml:space="preserve">tutma, görselleştirme, sözlü ve yazılı anlatımlar </w:t>
            </w:r>
            <w:r w:rsidRPr="001130B7">
              <w:t xml:space="preserve">yaptırılarak; gözlem ölçekleri, çalışma yaprakları (eşleştirme, resimleme-boyama, boşluk doldurma, </w:t>
            </w:r>
            <w:r w:rsidRPr="001130B7">
              <w:rPr>
                <w:spacing w:val="-5"/>
              </w:rPr>
              <w:t xml:space="preserve">resimden bulma, doğru-yanlış vb.), öğrenci ürün dosyası </w:t>
            </w:r>
            <w:r w:rsidRPr="001130B7">
              <w:rPr>
                <w:spacing w:val="-4"/>
              </w:rPr>
              <w:t>vb. kullanılarak değerlendirilmelidir.</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023E68" w:rsidTr="006C56A6">
        <w:trPr>
          <w:jc w:val="center"/>
        </w:trPr>
        <w:tc>
          <w:tcPr>
            <w:tcW w:w="2834" w:type="dxa"/>
            <w:tcBorders>
              <w:top w:val="single" w:sz="8" w:space="0" w:color="auto"/>
              <w:left w:val="single" w:sz="8" w:space="0" w:color="auto"/>
              <w:bottom w:val="single" w:sz="8" w:space="0" w:color="auto"/>
            </w:tcBorders>
            <w:vAlign w:val="center"/>
          </w:tcPr>
          <w:p w:rsidR="005235BC" w:rsidRPr="00023E68" w:rsidRDefault="005235BC" w:rsidP="006C56A6">
            <w:pPr>
              <w:rPr>
                <w:b/>
                <w:sz w:val="24"/>
                <w:szCs w:val="24"/>
              </w:rPr>
            </w:pPr>
            <w:r w:rsidRPr="00023E68">
              <w:rPr>
                <w:b/>
                <w:sz w:val="24"/>
                <w:szCs w:val="24"/>
              </w:rPr>
              <w:t xml:space="preserve">Planın Uygulanmasına </w:t>
            </w:r>
          </w:p>
          <w:p w:rsidR="005235BC" w:rsidRPr="00023E68" w:rsidRDefault="005235BC" w:rsidP="006C56A6">
            <w:pPr>
              <w:rPr>
                <w:sz w:val="24"/>
                <w:szCs w:val="24"/>
              </w:rPr>
            </w:pPr>
            <w:r w:rsidRPr="00023E68">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5235BC" w:rsidRPr="00023E68" w:rsidRDefault="005235BC" w:rsidP="006C56A6">
            <w:pPr>
              <w:autoSpaceDE w:val="0"/>
              <w:autoSpaceDN w:val="0"/>
              <w:adjustRightInd w:val="0"/>
              <w:rPr>
                <w:sz w:val="24"/>
                <w:szCs w:val="24"/>
              </w:rPr>
            </w:pPr>
          </w:p>
          <w:p w:rsidR="005235BC" w:rsidRPr="00023E68" w:rsidRDefault="005235BC" w:rsidP="006C56A6">
            <w:pPr>
              <w:autoSpaceDE w:val="0"/>
              <w:autoSpaceDN w:val="0"/>
              <w:adjustRightInd w:val="0"/>
              <w:rPr>
                <w:sz w:val="24"/>
                <w:szCs w:val="24"/>
              </w:rPr>
            </w:pPr>
            <w:r w:rsidRPr="00023E68">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5235BC" w:rsidRPr="00023E68" w:rsidRDefault="005235BC" w:rsidP="006C56A6">
            <w:pPr>
              <w:autoSpaceDE w:val="0"/>
              <w:autoSpaceDN w:val="0"/>
              <w:adjustRightInd w:val="0"/>
              <w:rPr>
                <w:sz w:val="24"/>
                <w:szCs w:val="24"/>
              </w:rPr>
            </w:pPr>
          </w:p>
        </w:tc>
      </w:tr>
    </w:tbl>
    <w:p w:rsidR="00CB2260" w:rsidRDefault="00CB2260" w:rsidP="005235BC">
      <w:pPr>
        <w:rPr>
          <w:b/>
          <w:sz w:val="24"/>
          <w:szCs w:val="24"/>
        </w:rPr>
      </w:pPr>
    </w:p>
    <w:p w:rsidR="00CB2260" w:rsidRDefault="00CB2260" w:rsidP="005235BC">
      <w:pPr>
        <w:rPr>
          <w:b/>
          <w:sz w:val="24"/>
          <w:szCs w:val="24"/>
        </w:rPr>
      </w:pPr>
    </w:p>
    <w:p w:rsidR="005235BC" w:rsidRPr="00023E68" w:rsidRDefault="005235BC" w:rsidP="005235BC">
      <w:pPr>
        <w:rPr>
          <w:b/>
          <w:sz w:val="24"/>
          <w:szCs w:val="24"/>
        </w:rPr>
      </w:pPr>
      <w:r w:rsidRPr="00023E68">
        <w:rPr>
          <w:b/>
          <w:sz w:val="24"/>
          <w:szCs w:val="24"/>
        </w:rPr>
        <w:t xml:space="preserve">Sınıf Öğretmeni      </w:t>
      </w:r>
      <w:r>
        <w:rPr>
          <w:b/>
          <w:sz w:val="24"/>
          <w:szCs w:val="24"/>
        </w:rPr>
        <w:t xml:space="preserve">         </w:t>
      </w:r>
      <w:r w:rsidR="00750811">
        <w:rPr>
          <w:b/>
          <w:sz w:val="24"/>
          <w:szCs w:val="24"/>
        </w:rPr>
        <w:t xml:space="preserve">        </w:t>
      </w:r>
      <w:r w:rsidRPr="00023E68">
        <w:rPr>
          <w:b/>
          <w:sz w:val="24"/>
          <w:szCs w:val="24"/>
        </w:rPr>
        <w:t xml:space="preserve">                                                                           Okul Müdürü    </w:t>
      </w:r>
    </w:p>
    <w:p w:rsidR="005235BC" w:rsidRDefault="005235BC" w:rsidP="005235BC">
      <w:pPr>
        <w:rPr>
          <w:sz w:val="24"/>
          <w:szCs w:val="24"/>
        </w:rPr>
      </w:pPr>
    </w:p>
    <w:p w:rsidR="00CB2260" w:rsidRDefault="00CB2260" w:rsidP="005235BC">
      <w:pPr>
        <w:rPr>
          <w:sz w:val="24"/>
          <w:szCs w:val="24"/>
        </w:rPr>
      </w:pPr>
    </w:p>
    <w:p w:rsidR="00CB2260" w:rsidRDefault="00CB2260" w:rsidP="005235BC">
      <w:pPr>
        <w:rPr>
          <w:sz w:val="24"/>
          <w:szCs w:val="24"/>
        </w:rPr>
      </w:pPr>
    </w:p>
    <w:p w:rsidR="00CB2260" w:rsidRPr="00023E68" w:rsidRDefault="00CB2260" w:rsidP="005235BC">
      <w:pPr>
        <w:rPr>
          <w:sz w:val="24"/>
          <w:szCs w:val="24"/>
        </w:rPr>
      </w:pPr>
    </w:p>
    <w:p w:rsidR="005235BC" w:rsidRDefault="005235BC" w:rsidP="005235BC">
      <w:pPr>
        <w:jc w:val="center"/>
        <w:rPr>
          <w:b/>
          <w:sz w:val="24"/>
          <w:szCs w:val="24"/>
        </w:rPr>
      </w:pPr>
    </w:p>
    <w:p w:rsidR="0052601C" w:rsidRPr="0072691F" w:rsidRDefault="0052601C" w:rsidP="005235BC">
      <w:pPr>
        <w:jc w:val="cente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5235BC" w:rsidRPr="0052601C" w:rsidRDefault="0052601C" w:rsidP="003F1BCB">
      <w:pPr>
        <w:jc w:val="center"/>
        <w:rPr>
          <w:b/>
          <w:sz w:val="22"/>
          <w:szCs w:val="22"/>
        </w:rPr>
      </w:pPr>
      <w:r w:rsidRPr="0052601C">
        <w:rPr>
          <w:b/>
          <w:sz w:val="22"/>
          <w:szCs w:val="22"/>
        </w:rPr>
        <w:t>30 Eylül-4 Ekim 2024</w:t>
      </w:r>
    </w:p>
    <w:p w:rsidR="005235BC" w:rsidRPr="0072691F" w:rsidRDefault="00314DD4" w:rsidP="005235BC">
      <w:pPr>
        <w:jc w:val="right"/>
        <w:rPr>
          <w:b/>
          <w:sz w:val="24"/>
          <w:szCs w:val="24"/>
        </w:rPr>
      </w:pPr>
      <w:r>
        <w:rPr>
          <w:b/>
          <w:sz w:val="24"/>
          <w:szCs w:val="24"/>
        </w:rPr>
        <w:t>4</w:t>
      </w:r>
      <w:r w:rsidR="005235BC" w:rsidRPr="0072691F">
        <w:rPr>
          <w:b/>
          <w:sz w:val="24"/>
          <w:szCs w:val="24"/>
        </w:rPr>
        <w:t>.Hafta</w:t>
      </w:r>
    </w:p>
    <w:p w:rsidR="005235BC" w:rsidRPr="0072691F" w:rsidRDefault="005235BC" w:rsidP="005235BC">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D64E25" w:rsidRPr="0072691F" w:rsidTr="006C56A6">
        <w:trPr>
          <w:trHeight w:val="325"/>
        </w:trPr>
        <w:tc>
          <w:tcPr>
            <w:tcW w:w="2772" w:type="dxa"/>
            <w:vAlign w:val="center"/>
          </w:tcPr>
          <w:p w:rsidR="00D64E25" w:rsidRPr="0072691F" w:rsidRDefault="00D64E25" w:rsidP="006C56A6">
            <w:pPr>
              <w:spacing w:line="180" w:lineRule="exact"/>
              <w:rPr>
                <w:b/>
                <w:sz w:val="24"/>
                <w:szCs w:val="24"/>
              </w:rPr>
            </w:pPr>
            <w:r>
              <w:rPr>
                <w:b/>
                <w:sz w:val="24"/>
                <w:szCs w:val="24"/>
              </w:rPr>
              <w:t>SÜRE</w:t>
            </w:r>
          </w:p>
        </w:tc>
        <w:tc>
          <w:tcPr>
            <w:tcW w:w="7434" w:type="dxa"/>
            <w:vAlign w:val="center"/>
          </w:tcPr>
          <w:p w:rsidR="00D64E25" w:rsidRPr="0072691F" w:rsidRDefault="00B35E51" w:rsidP="006C56A6">
            <w:pPr>
              <w:tabs>
                <w:tab w:val="left" w:pos="284"/>
              </w:tabs>
              <w:spacing w:line="240" w:lineRule="exact"/>
              <w:rPr>
                <w:b/>
                <w:sz w:val="24"/>
                <w:szCs w:val="24"/>
              </w:rPr>
            </w:pPr>
            <w:proofErr w:type="gramStart"/>
            <w:r>
              <w:rPr>
                <w:b/>
                <w:sz w:val="24"/>
                <w:szCs w:val="24"/>
              </w:rPr>
              <w:t xml:space="preserve">2 </w:t>
            </w:r>
            <w:r w:rsidR="00D64E25">
              <w:rPr>
                <w:b/>
                <w:sz w:val="24"/>
                <w:szCs w:val="24"/>
              </w:rPr>
              <w:t xml:space="preserve"> ders</w:t>
            </w:r>
            <w:proofErr w:type="gramEnd"/>
            <w:r w:rsidR="00D64E25">
              <w:rPr>
                <w:b/>
                <w:sz w:val="24"/>
                <w:szCs w:val="24"/>
              </w:rPr>
              <w:t xml:space="preserve"> saati</w:t>
            </w:r>
          </w:p>
        </w:tc>
      </w:tr>
      <w:tr w:rsidR="005235BC" w:rsidRPr="0072691F" w:rsidTr="006C56A6">
        <w:trPr>
          <w:trHeight w:val="325"/>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DERS </w:t>
            </w:r>
          </w:p>
        </w:tc>
        <w:tc>
          <w:tcPr>
            <w:tcW w:w="7434" w:type="dxa"/>
            <w:vAlign w:val="center"/>
          </w:tcPr>
          <w:p w:rsidR="005235BC" w:rsidRPr="0072691F" w:rsidRDefault="005235BC" w:rsidP="006C56A6">
            <w:pPr>
              <w:tabs>
                <w:tab w:val="left" w:pos="284"/>
              </w:tabs>
              <w:spacing w:line="240" w:lineRule="exact"/>
              <w:rPr>
                <w:b/>
                <w:sz w:val="24"/>
                <w:szCs w:val="24"/>
              </w:rPr>
            </w:pPr>
            <w:r w:rsidRPr="0072691F">
              <w:rPr>
                <w:b/>
                <w:sz w:val="24"/>
                <w:szCs w:val="24"/>
              </w:rPr>
              <w:t>SERBEST ETKİNLİKLER DERSİ</w:t>
            </w:r>
          </w:p>
        </w:tc>
      </w:tr>
      <w:tr w:rsidR="005235BC" w:rsidRPr="0072691F" w:rsidTr="00D64E25">
        <w:trPr>
          <w:trHeight w:val="316"/>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SINIF </w:t>
            </w:r>
          </w:p>
        </w:tc>
        <w:tc>
          <w:tcPr>
            <w:tcW w:w="7434" w:type="dxa"/>
            <w:vAlign w:val="center"/>
          </w:tcPr>
          <w:p w:rsidR="005235BC" w:rsidRPr="0072691F" w:rsidRDefault="00750811" w:rsidP="006C56A6">
            <w:pPr>
              <w:tabs>
                <w:tab w:val="left" w:pos="284"/>
              </w:tabs>
              <w:spacing w:line="240" w:lineRule="exact"/>
              <w:rPr>
                <w:b/>
                <w:sz w:val="24"/>
                <w:szCs w:val="24"/>
              </w:rPr>
            </w:pPr>
            <w:r>
              <w:rPr>
                <w:b/>
                <w:sz w:val="24"/>
                <w:szCs w:val="24"/>
              </w:rPr>
              <w:t>3</w:t>
            </w:r>
            <w:r w:rsidR="005235BC">
              <w:rPr>
                <w:b/>
                <w:sz w:val="24"/>
                <w:szCs w:val="24"/>
              </w:rPr>
              <w:t>-</w:t>
            </w:r>
          </w:p>
        </w:tc>
      </w:tr>
    </w:tbl>
    <w:p w:rsidR="00CB2260" w:rsidRDefault="00CB2260"/>
    <w:tbl>
      <w:tblPr>
        <w:tblStyle w:val="TabloKlavuzu"/>
        <w:tblW w:w="10206" w:type="dxa"/>
        <w:tblInd w:w="-459" w:type="dxa"/>
        <w:tblLayout w:type="fixed"/>
        <w:tblLook w:val="0000"/>
      </w:tblPr>
      <w:tblGrid>
        <w:gridCol w:w="2772"/>
        <w:gridCol w:w="7434"/>
      </w:tblGrid>
      <w:tr w:rsidR="005235BC" w:rsidRPr="0072691F" w:rsidTr="006C56A6">
        <w:tc>
          <w:tcPr>
            <w:tcW w:w="2772" w:type="dxa"/>
            <w:vAlign w:val="center"/>
          </w:tcPr>
          <w:p w:rsidR="005235BC" w:rsidRPr="0072691F" w:rsidRDefault="005235BC" w:rsidP="006C56A6">
            <w:pPr>
              <w:spacing w:line="180" w:lineRule="exact"/>
              <w:rPr>
                <w:b/>
                <w:sz w:val="24"/>
                <w:szCs w:val="24"/>
              </w:rPr>
            </w:pPr>
            <w:r w:rsidRPr="0072691F">
              <w:rPr>
                <w:b/>
                <w:sz w:val="24"/>
                <w:szCs w:val="24"/>
              </w:rPr>
              <w:t>KAZANIM</w:t>
            </w:r>
          </w:p>
        </w:tc>
        <w:tc>
          <w:tcPr>
            <w:tcW w:w="7434" w:type="dxa"/>
            <w:vAlign w:val="center"/>
          </w:tcPr>
          <w:p w:rsidR="0052601C" w:rsidRPr="00616F5C" w:rsidRDefault="0052601C" w:rsidP="0052601C">
            <w:pPr>
              <w:rPr>
                <w:b/>
              </w:rPr>
            </w:pPr>
            <w:r w:rsidRPr="00616F5C">
              <w:rPr>
                <w:b/>
              </w:rPr>
              <w:t>Duygular ve Sanatlar</w:t>
            </w:r>
          </w:p>
          <w:p w:rsidR="00472049" w:rsidRPr="0052601C" w:rsidRDefault="0052601C" w:rsidP="0052601C">
            <w:pPr>
              <w:rPr>
                <w:b/>
              </w:rPr>
            </w:pPr>
            <w:r w:rsidRPr="00616F5C">
              <w:rPr>
                <w:b/>
              </w:rPr>
              <w:t>Masal Saati</w:t>
            </w:r>
          </w:p>
        </w:tc>
      </w:tr>
    </w:tbl>
    <w:p w:rsidR="005235BC" w:rsidRPr="0072691F" w:rsidRDefault="005235BC" w:rsidP="005235BC">
      <w:pPr>
        <w:rPr>
          <w:b/>
          <w:sz w:val="24"/>
          <w:szCs w:val="24"/>
        </w:rPr>
      </w:pPr>
    </w:p>
    <w:p w:rsidR="005235BC" w:rsidRPr="0072691F" w:rsidRDefault="005235BC" w:rsidP="005235BC">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5235BC" w:rsidRPr="0072691F"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72691F" w:rsidRDefault="005235BC" w:rsidP="006C56A6">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72691F" w:rsidRDefault="00D64E25" w:rsidP="00D64E25">
            <w:pPr>
              <w:rPr>
                <w:sz w:val="24"/>
                <w:szCs w:val="24"/>
              </w:rPr>
            </w:pPr>
            <w:proofErr w:type="gramStart"/>
            <w:r w:rsidRPr="0052601C">
              <w:rPr>
                <w:sz w:val="22"/>
              </w:rPr>
              <w:t>soru</w:t>
            </w:r>
            <w:proofErr w:type="gramEnd"/>
            <w:r w:rsidRPr="0052601C">
              <w:rPr>
                <w:sz w:val="22"/>
              </w:rPr>
              <w:t>-cevap,  gözlem, inceleme, anlatım, tartışma, öyküleme.</w:t>
            </w:r>
          </w:p>
        </w:tc>
      </w:tr>
      <w:tr w:rsidR="005235BC" w:rsidRPr="0072691F"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72691F" w:rsidRDefault="005235BC" w:rsidP="006C56A6">
            <w:pPr>
              <w:pStyle w:val="Balk2"/>
              <w:spacing w:line="240" w:lineRule="auto"/>
              <w:ind w:left="-232"/>
              <w:jc w:val="left"/>
              <w:rPr>
                <w:sz w:val="24"/>
                <w:szCs w:val="24"/>
              </w:rPr>
            </w:pPr>
          </w:p>
          <w:p w:rsidR="005235BC" w:rsidRPr="0072691F" w:rsidRDefault="005235BC" w:rsidP="006C56A6">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52601C" w:rsidRDefault="0052601C" w:rsidP="006C56A6">
            <w:pPr>
              <w:rPr>
                <w:sz w:val="22"/>
                <w:szCs w:val="22"/>
              </w:rPr>
            </w:pPr>
            <w:r w:rsidRPr="0052601C">
              <w:rPr>
                <w:sz w:val="22"/>
                <w:szCs w:val="22"/>
              </w:rPr>
              <w:t xml:space="preserve">Örnek resimler, </w:t>
            </w:r>
            <w:r w:rsidR="00786199" w:rsidRPr="0052601C">
              <w:rPr>
                <w:sz w:val="22"/>
                <w:szCs w:val="22"/>
              </w:rPr>
              <w:t xml:space="preserve">Masal </w:t>
            </w:r>
            <w:r w:rsidR="005235BC" w:rsidRPr="0052601C">
              <w:rPr>
                <w:sz w:val="22"/>
                <w:szCs w:val="22"/>
              </w:rPr>
              <w:t>kitabı</w:t>
            </w:r>
          </w:p>
        </w:tc>
      </w:tr>
      <w:tr w:rsidR="005235BC" w:rsidRPr="0072691F"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72691F" w:rsidRDefault="005235BC" w:rsidP="006C56A6">
            <w:pPr>
              <w:jc w:val="center"/>
              <w:rPr>
                <w:sz w:val="24"/>
                <w:szCs w:val="24"/>
              </w:rPr>
            </w:pPr>
            <w:r w:rsidRPr="0072691F">
              <w:rPr>
                <w:b/>
                <w:sz w:val="24"/>
                <w:szCs w:val="24"/>
              </w:rPr>
              <w:t>ETKİNLİK SÜRECİ</w:t>
            </w:r>
          </w:p>
        </w:tc>
      </w:tr>
      <w:tr w:rsidR="0052601C" w:rsidRPr="0072691F" w:rsidTr="0052601C">
        <w:trPr>
          <w:cantSplit/>
          <w:trHeight w:val="2891"/>
          <w:jc w:val="center"/>
        </w:trPr>
        <w:tc>
          <w:tcPr>
            <w:tcW w:w="10165" w:type="dxa"/>
            <w:gridSpan w:val="2"/>
            <w:tcBorders>
              <w:top w:val="single" w:sz="8" w:space="0" w:color="auto"/>
              <w:left w:val="single" w:sz="8" w:space="0" w:color="auto"/>
              <w:right w:val="single" w:sz="8" w:space="0" w:color="auto"/>
            </w:tcBorders>
          </w:tcPr>
          <w:p w:rsidR="0052601C" w:rsidRPr="00616F5C" w:rsidRDefault="0052601C" w:rsidP="0052601C">
            <w:pPr>
              <w:rPr>
                <w:b/>
              </w:rPr>
            </w:pPr>
            <w:proofErr w:type="gramStart"/>
            <w:r>
              <w:rPr>
                <w:b/>
              </w:rPr>
              <w:t>Konu:</w:t>
            </w:r>
            <w:r w:rsidRPr="00616F5C">
              <w:rPr>
                <w:b/>
              </w:rPr>
              <w:t>Duygular</w:t>
            </w:r>
            <w:proofErr w:type="gramEnd"/>
            <w:r w:rsidRPr="00616F5C">
              <w:rPr>
                <w:b/>
              </w:rPr>
              <w:t xml:space="preserve"> ve Sanatlar</w:t>
            </w:r>
          </w:p>
          <w:p w:rsidR="0052601C" w:rsidRDefault="0052601C" w:rsidP="0052601C">
            <w:pPr>
              <w:tabs>
                <w:tab w:val="left" w:pos="216"/>
              </w:tabs>
              <w:contextualSpacing/>
            </w:pPr>
            <w:r w:rsidRPr="00616F5C">
              <w:t>Mutluluk, üzüntü, sevinç, öfke, tiksinme, korku duygularını ifade eder.</w:t>
            </w:r>
          </w:p>
          <w:p w:rsidR="0052601C" w:rsidRPr="004002C4" w:rsidRDefault="0052601C" w:rsidP="00472049">
            <w:r w:rsidRPr="004002C4">
              <w:t>Ben nerede yaşıyorum?</w:t>
            </w:r>
          </w:p>
          <w:p w:rsidR="0052601C" w:rsidRPr="004002C4" w:rsidRDefault="0052601C" w:rsidP="00472049">
            <w:pPr>
              <w:numPr>
                <w:ilvl w:val="0"/>
                <w:numId w:val="10"/>
              </w:numPr>
              <w:autoSpaceDE w:val="0"/>
              <w:autoSpaceDN w:val="0"/>
              <w:adjustRightInd w:val="0"/>
              <w:rPr>
                <w:bCs/>
              </w:rPr>
            </w:pPr>
            <w:r w:rsidRPr="004002C4">
              <w:rPr>
                <w:bCs/>
              </w:rPr>
              <w:t>Öğrenciler gruplara ayrılır.</w:t>
            </w:r>
          </w:p>
          <w:p w:rsidR="0052601C" w:rsidRPr="004002C4" w:rsidRDefault="0052601C" w:rsidP="00472049">
            <w:pPr>
              <w:numPr>
                <w:ilvl w:val="0"/>
                <w:numId w:val="10"/>
              </w:numPr>
              <w:autoSpaceDE w:val="0"/>
              <w:autoSpaceDN w:val="0"/>
              <w:adjustRightInd w:val="0"/>
              <w:rPr>
                <w:bCs/>
              </w:rPr>
            </w:pPr>
            <w:r w:rsidRPr="004002C4">
              <w:rPr>
                <w:bCs/>
              </w:rPr>
              <w:t>Farklı duyu durumları üzerinde yazılı olan öğrencilere verilir.</w:t>
            </w:r>
          </w:p>
          <w:p w:rsidR="0052601C" w:rsidRPr="004002C4" w:rsidRDefault="0052601C" w:rsidP="00472049">
            <w:pPr>
              <w:numPr>
                <w:ilvl w:val="0"/>
                <w:numId w:val="10"/>
              </w:numPr>
              <w:autoSpaceDE w:val="0"/>
              <w:autoSpaceDN w:val="0"/>
              <w:adjustRightInd w:val="0"/>
              <w:rPr>
                <w:bCs/>
              </w:rPr>
            </w:pPr>
            <w:r w:rsidRPr="004002C4">
              <w:rPr>
                <w:bCs/>
              </w:rPr>
              <w:t>Ve öğrencilerden bu duyu durumlarına göre farklı doğaçlamalar yapmaları istenir.</w:t>
            </w:r>
          </w:p>
          <w:p w:rsidR="0052601C" w:rsidRDefault="0052601C" w:rsidP="00472049">
            <w:pPr>
              <w:autoSpaceDE w:val="0"/>
              <w:autoSpaceDN w:val="0"/>
              <w:adjustRightInd w:val="0"/>
              <w:rPr>
                <w:bCs/>
              </w:rPr>
            </w:pPr>
            <w:r w:rsidRPr="004002C4">
              <w:rPr>
                <w:bCs/>
              </w:rPr>
              <w:t>Bu duygular doğaçlamalarla ifade edilirken ne etkileşim sağlandığı gözlenir.</w:t>
            </w:r>
          </w:p>
          <w:p w:rsidR="0052601C" w:rsidRPr="00616F5C" w:rsidRDefault="0052601C" w:rsidP="0052601C">
            <w:pPr>
              <w:rPr>
                <w:b/>
              </w:rPr>
            </w:pPr>
            <w:proofErr w:type="gramStart"/>
            <w:r>
              <w:rPr>
                <w:b/>
              </w:rPr>
              <w:t>Konu:</w:t>
            </w:r>
            <w:r w:rsidRPr="00616F5C">
              <w:rPr>
                <w:b/>
              </w:rPr>
              <w:t>Masal</w:t>
            </w:r>
            <w:proofErr w:type="gramEnd"/>
            <w:r w:rsidRPr="00616F5C">
              <w:rPr>
                <w:b/>
              </w:rPr>
              <w:t xml:space="preserve"> Saati</w:t>
            </w:r>
          </w:p>
          <w:p w:rsidR="0052601C" w:rsidRDefault="0052601C" w:rsidP="0052601C">
            <w:pPr>
              <w:autoSpaceDE w:val="0"/>
              <w:autoSpaceDN w:val="0"/>
              <w:adjustRightInd w:val="0"/>
              <w:rPr>
                <w:bCs/>
              </w:rPr>
            </w:pPr>
            <w:r w:rsidRPr="00616F5C">
              <w:t>Masal dinlemeye ve anlatmaya istekli olur.</w:t>
            </w:r>
          </w:p>
          <w:p w:rsidR="0052601C" w:rsidRPr="00616F5C" w:rsidRDefault="0052601C" w:rsidP="0052601C">
            <w:pPr>
              <w:tabs>
                <w:tab w:val="left" w:pos="284"/>
                <w:tab w:val="left" w:pos="2268"/>
                <w:tab w:val="left" w:pos="2520"/>
              </w:tabs>
            </w:pPr>
            <w:r w:rsidRPr="00616F5C">
              <w:t xml:space="preserve">Masalı anlatmaya başlar.  Masal anlatıldıktan sonra birkaç öğrenci aklında kalanları anlatır. </w:t>
            </w:r>
          </w:p>
          <w:p w:rsidR="0052601C" w:rsidRPr="00616F5C" w:rsidRDefault="0052601C" w:rsidP="0052601C">
            <w:pPr>
              <w:tabs>
                <w:tab w:val="left" w:pos="284"/>
                <w:tab w:val="left" w:pos="2268"/>
                <w:tab w:val="left" w:pos="2520"/>
              </w:tabs>
            </w:pPr>
            <w:r w:rsidRPr="00616F5C">
              <w:t xml:space="preserve">Canlandırma yapmak için yeteri sayıda öğrenciye rolleri dağıtılır. Drama yapılır, rolleri yapan öğrenciler alkışlanır. </w:t>
            </w:r>
          </w:p>
          <w:p w:rsidR="0052601C" w:rsidRPr="0052601C" w:rsidRDefault="0052601C" w:rsidP="00314DD4">
            <w:r w:rsidRPr="00616F5C">
              <w:t>Öğrencilerin sınıfta konuşmacıları, sözlerini kesmeden dinlemeleri beklenir.</w:t>
            </w:r>
          </w:p>
        </w:tc>
      </w:tr>
      <w:tr w:rsidR="005235BC" w:rsidRPr="0072691F" w:rsidTr="006C56A6">
        <w:trPr>
          <w:jc w:val="center"/>
        </w:trPr>
        <w:tc>
          <w:tcPr>
            <w:tcW w:w="2835" w:type="dxa"/>
            <w:tcBorders>
              <w:left w:val="single" w:sz="8" w:space="0" w:color="auto"/>
            </w:tcBorders>
            <w:vAlign w:val="center"/>
          </w:tcPr>
          <w:p w:rsidR="005235BC" w:rsidRPr="0052601C" w:rsidRDefault="005235BC" w:rsidP="006C56A6">
            <w:pPr>
              <w:rPr>
                <w:b/>
                <w:sz w:val="22"/>
                <w:szCs w:val="24"/>
              </w:rPr>
            </w:pPr>
          </w:p>
          <w:p w:rsidR="005235BC" w:rsidRPr="0052601C" w:rsidRDefault="005235BC" w:rsidP="006C56A6">
            <w:pPr>
              <w:rPr>
                <w:b/>
                <w:sz w:val="22"/>
                <w:szCs w:val="24"/>
              </w:rPr>
            </w:pPr>
            <w:r w:rsidRPr="0052601C">
              <w:rPr>
                <w:b/>
                <w:sz w:val="22"/>
                <w:szCs w:val="24"/>
              </w:rPr>
              <w:t>Bireysel ve Grupla Öğrenme Etkinlikleri</w:t>
            </w:r>
          </w:p>
          <w:p w:rsidR="005235BC" w:rsidRPr="0052601C" w:rsidRDefault="005235BC" w:rsidP="006C56A6">
            <w:pPr>
              <w:rPr>
                <w:b/>
                <w:sz w:val="22"/>
                <w:szCs w:val="24"/>
              </w:rPr>
            </w:pPr>
          </w:p>
        </w:tc>
        <w:tc>
          <w:tcPr>
            <w:tcW w:w="7330" w:type="dxa"/>
            <w:tcBorders>
              <w:top w:val="single" w:sz="8" w:space="0" w:color="auto"/>
              <w:right w:val="single" w:sz="8" w:space="0" w:color="auto"/>
            </w:tcBorders>
            <w:vAlign w:val="center"/>
          </w:tcPr>
          <w:p w:rsidR="005235BC" w:rsidRPr="0052601C" w:rsidRDefault="005235BC" w:rsidP="006C56A6">
            <w:pPr>
              <w:rPr>
                <w:i/>
                <w:sz w:val="22"/>
                <w:szCs w:val="24"/>
              </w:rPr>
            </w:pPr>
            <w:r w:rsidRPr="0052601C">
              <w:rPr>
                <w:rStyle w:val="Vurgu"/>
                <w:i w:val="0"/>
                <w:sz w:val="22"/>
                <w:szCs w:val="24"/>
              </w:rPr>
              <w:t>Arkadaşını dinlemeye istekli olma, birlikte hareket edebilme</w:t>
            </w:r>
            <w:r w:rsidR="0052601C">
              <w:rPr>
                <w:rStyle w:val="Vurgu"/>
                <w:i w:val="0"/>
                <w:sz w:val="22"/>
                <w:szCs w:val="24"/>
              </w:rPr>
              <w:t>, kurallara uyma</w:t>
            </w:r>
          </w:p>
        </w:tc>
      </w:tr>
    </w:tbl>
    <w:p w:rsidR="0052601C" w:rsidRDefault="0052601C" w:rsidP="005235BC">
      <w:pPr>
        <w:pStyle w:val="Balk6"/>
        <w:ind w:firstLine="180"/>
        <w:rPr>
          <w:sz w:val="24"/>
          <w:szCs w:val="24"/>
        </w:rPr>
      </w:pPr>
    </w:p>
    <w:p w:rsidR="005235BC" w:rsidRPr="0072691F" w:rsidRDefault="0052601C" w:rsidP="0052601C">
      <w:pPr>
        <w:pStyle w:val="Balk6"/>
        <w:ind w:firstLine="0"/>
        <w:rPr>
          <w:sz w:val="24"/>
          <w:szCs w:val="24"/>
        </w:rPr>
      </w:pPr>
      <w:r>
        <w:rPr>
          <w:sz w:val="24"/>
          <w:szCs w:val="24"/>
        </w:rPr>
        <w:t>B</w:t>
      </w:r>
      <w:r w:rsidR="005235BC" w:rsidRPr="0072691F">
        <w:rPr>
          <w:sz w:val="24"/>
          <w:szCs w:val="24"/>
        </w:rPr>
        <w:t>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5235BC" w:rsidRPr="0052601C" w:rsidRDefault="0052601C" w:rsidP="006C56A6">
            <w:pPr>
              <w:rPr>
                <w:sz w:val="22"/>
                <w:szCs w:val="22"/>
              </w:rPr>
            </w:pPr>
            <w:r w:rsidRPr="0052601C">
              <w:rPr>
                <w:sz w:val="22"/>
                <w:szCs w:val="22"/>
              </w:rPr>
              <w:t>Bu sınıfta öz değerlendirme, akran değerlendirme, derecelendirme ölçekleri, açık uçlu sorular, performans ödevleri kullanılarak değerlendirme yapılabilir.</w:t>
            </w:r>
            <w:r w:rsidRPr="0052601C">
              <w:rPr>
                <w:b/>
                <w:spacing w:val="-20"/>
                <w:sz w:val="22"/>
                <w:szCs w:val="22"/>
              </w:rPr>
              <w:t xml:space="preserve"> </w:t>
            </w:r>
            <w:r w:rsidR="005235BC" w:rsidRPr="0052601C">
              <w:rPr>
                <w:sz w:val="22"/>
                <w:szCs w:val="22"/>
              </w:rPr>
              <w:t>1.Okuduğum masalı dinler misiniz?</w:t>
            </w:r>
          </w:p>
          <w:p w:rsidR="005235BC" w:rsidRPr="0052601C" w:rsidRDefault="005235BC" w:rsidP="006C56A6">
            <w:pPr>
              <w:rPr>
                <w:sz w:val="22"/>
                <w:szCs w:val="22"/>
              </w:rPr>
            </w:pPr>
            <w:r w:rsidRPr="0052601C">
              <w:rPr>
                <w:sz w:val="22"/>
                <w:szCs w:val="22"/>
              </w:rPr>
              <w:t>2.Okuduğum masalda hangi canlı varlıkların olduğunu söyleyebilir misiniz?</w:t>
            </w:r>
          </w:p>
        </w:tc>
      </w:tr>
    </w:tbl>
    <w:p w:rsidR="0052601C" w:rsidRDefault="0052601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5235BC" w:rsidRDefault="005235BC" w:rsidP="005235BC">
      <w:pPr>
        <w:rPr>
          <w:b/>
          <w:color w:val="191919"/>
          <w:sz w:val="22"/>
          <w:szCs w:val="22"/>
        </w:rPr>
      </w:pPr>
    </w:p>
    <w:p w:rsidR="0052601C" w:rsidRDefault="0052601C" w:rsidP="005235BC">
      <w:pPr>
        <w:rPr>
          <w:b/>
          <w:sz w:val="24"/>
          <w:szCs w:val="24"/>
        </w:rPr>
      </w:pPr>
    </w:p>
    <w:p w:rsidR="005235BC" w:rsidRPr="00483D19" w:rsidRDefault="005235BC" w:rsidP="005235BC">
      <w:pPr>
        <w:rPr>
          <w:b/>
          <w:sz w:val="24"/>
          <w:szCs w:val="24"/>
        </w:rPr>
      </w:pPr>
      <w:r w:rsidRPr="0072691F">
        <w:rPr>
          <w:b/>
          <w:sz w:val="24"/>
          <w:szCs w:val="24"/>
        </w:rPr>
        <w:t xml:space="preserve">Sınıf Öğretmeni                                                                                                   Okul Müdürü                                                      </w:t>
      </w:r>
    </w:p>
    <w:p w:rsidR="005235BC" w:rsidRDefault="005235BC" w:rsidP="00314DD4">
      <w:pPr>
        <w:rPr>
          <w:b/>
          <w:sz w:val="24"/>
          <w:szCs w:val="24"/>
        </w:rPr>
      </w:pPr>
    </w:p>
    <w:p w:rsidR="00D64E25" w:rsidRPr="0072691F" w:rsidRDefault="00D64E25" w:rsidP="00993A54">
      <w:pPr>
        <w:rPr>
          <w:b/>
          <w:sz w:val="24"/>
          <w:szCs w:val="24"/>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3F1BCB" w:rsidRPr="0052601C" w:rsidRDefault="0052601C" w:rsidP="003F1BCB">
      <w:pPr>
        <w:jc w:val="center"/>
        <w:rPr>
          <w:b/>
          <w:sz w:val="22"/>
          <w:szCs w:val="22"/>
        </w:rPr>
      </w:pPr>
      <w:r>
        <w:rPr>
          <w:b/>
          <w:sz w:val="22"/>
          <w:szCs w:val="22"/>
        </w:rPr>
        <w:t>30 Eylül-4 Ekim 2024</w:t>
      </w:r>
    </w:p>
    <w:p w:rsidR="005235BC" w:rsidRDefault="00314DD4" w:rsidP="005235BC">
      <w:pPr>
        <w:jc w:val="right"/>
        <w:rPr>
          <w:b/>
          <w:sz w:val="22"/>
          <w:szCs w:val="22"/>
        </w:rPr>
      </w:pPr>
      <w:r>
        <w:rPr>
          <w:b/>
          <w:sz w:val="22"/>
          <w:szCs w:val="22"/>
        </w:rPr>
        <w:t>4</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B35E51"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A6E3B" w:rsidRDefault="005235BC" w:rsidP="0052601C">
            <w:pPr>
              <w:tabs>
                <w:tab w:val="left" w:pos="284"/>
              </w:tabs>
              <w:spacing w:line="240" w:lineRule="exact"/>
              <w:rPr>
                <w:b/>
              </w:rPr>
            </w:pPr>
            <w:r>
              <w:rPr>
                <w:b/>
                <w:sz w:val="22"/>
                <w:szCs w:val="22"/>
              </w:rPr>
              <w:t>1</w:t>
            </w:r>
            <w:r w:rsidRPr="00BA6E3B">
              <w:rPr>
                <w:b/>
                <w:sz w:val="22"/>
                <w:szCs w:val="22"/>
              </w:rPr>
              <w:t xml:space="preserve">- </w:t>
            </w:r>
            <w:r w:rsidR="0052601C">
              <w:rPr>
                <w:b/>
                <w:color w:val="000000"/>
                <w:sz w:val="22"/>
                <w:szCs w:val="22"/>
              </w:rPr>
              <w:t>ERDEMLER</w:t>
            </w:r>
          </w:p>
        </w:tc>
      </w:tr>
    </w:tbl>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811"/>
        <w:gridCol w:w="1985"/>
        <w:gridCol w:w="25"/>
        <w:gridCol w:w="1959"/>
        <w:gridCol w:w="5345"/>
      </w:tblGrid>
      <w:tr w:rsidR="005235BC" w:rsidRPr="00FF070A" w:rsidTr="002E72B6">
        <w:trPr>
          <w:cantSplit/>
          <w:trHeight w:val="2559"/>
          <w:jc w:val="center"/>
        </w:trPr>
        <w:tc>
          <w:tcPr>
            <w:tcW w:w="811" w:type="dxa"/>
            <w:tcBorders>
              <w:top w:val="single" w:sz="4" w:space="0" w:color="auto"/>
              <w:left w:val="single" w:sz="4" w:space="0" w:color="auto"/>
              <w:bottom w:val="single" w:sz="4" w:space="0" w:color="auto"/>
              <w:right w:val="single" w:sz="4" w:space="0" w:color="auto"/>
            </w:tcBorders>
            <w:textDirection w:val="btLr"/>
            <w:vAlign w:val="center"/>
          </w:tcPr>
          <w:p w:rsidR="0052601C" w:rsidRDefault="0052601C" w:rsidP="0052601C">
            <w:pPr>
              <w:ind w:left="113" w:right="113"/>
              <w:jc w:val="center"/>
              <w:rPr>
                <w:b/>
                <w:color w:val="000000"/>
              </w:rPr>
            </w:pPr>
            <w:r>
              <w:rPr>
                <w:b/>
                <w:color w:val="000000"/>
              </w:rPr>
              <w:t xml:space="preserve"> </w:t>
            </w:r>
          </w:p>
          <w:p w:rsidR="005235BC" w:rsidRPr="00993A54" w:rsidRDefault="005235BC" w:rsidP="0052601C">
            <w:pPr>
              <w:ind w:left="113" w:right="113"/>
              <w:jc w:val="center"/>
              <w:rPr>
                <w:b/>
                <w:color w:val="000000"/>
              </w:rPr>
            </w:pPr>
            <w:r w:rsidRPr="00993A54">
              <w:rPr>
                <w:b/>
                <w:color w:val="000000"/>
              </w:rPr>
              <w:t>BECERİ ALANI</w:t>
            </w:r>
            <w:r w:rsidR="0052601C">
              <w:rPr>
                <w:b/>
                <w:color w:val="000000"/>
              </w:rPr>
              <w:t xml:space="preserve"> </w:t>
            </w:r>
            <w:r w:rsidRPr="00993A54">
              <w:rPr>
                <w:b/>
                <w:color w:val="000000"/>
              </w:rPr>
              <w:t>VE</w:t>
            </w:r>
          </w:p>
          <w:p w:rsidR="005235BC" w:rsidRPr="00993A54" w:rsidRDefault="005235BC" w:rsidP="0052601C">
            <w:pPr>
              <w:ind w:left="113" w:right="113"/>
              <w:jc w:val="center"/>
              <w:rPr>
                <w:b/>
              </w:rPr>
            </w:pPr>
            <w:r w:rsidRPr="00993A54">
              <w:rPr>
                <w:b/>
                <w:color w:val="000000"/>
              </w:rPr>
              <w:t>KAZANIMLAR</w:t>
            </w:r>
          </w:p>
          <w:p w:rsidR="005235BC" w:rsidRPr="00993A54" w:rsidRDefault="005235BC" w:rsidP="0052601C">
            <w:pPr>
              <w:pStyle w:val="Balk1"/>
              <w:ind w:left="113" w:right="113"/>
              <w:jc w:val="left"/>
              <w:rPr>
                <w:sz w:val="20"/>
              </w:rPr>
            </w:pPr>
          </w:p>
        </w:tc>
        <w:tc>
          <w:tcPr>
            <w:tcW w:w="3969" w:type="dxa"/>
            <w:gridSpan w:val="3"/>
            <w:tcBorders>
              <w:top w:val="single" w:sz="4" w:space="0" w:color="auto"/>
              <w:left w:val="nil"/>
              <w:bottom w:val="single" w:sz="4" w:space="0" w:color="auto"/>
              <w:right w:val="single" w:sz="4" w:space="0" w:color="auto"/>
            </w:tcBorders>
          </w:tcPr>
          <w:p w:rsidR="0052601C" w:rsidRPr="0052601C" w:rsidRDefault="0052601C" w:rsidP="0052601C">
            <w:pPr>
              <w:rPr>
                <w:sz w:val="18"/>
              </w:rPr>
            </w:pPr>
            <w:r w:rsidRPr="0052601C">
              <w:rPr>
                <w:sz w:val="18"/>
                <w:szCs w:val="22"/>
              </w:rPr>
              <w:t>T.3.2.2. Hazırlıksız konuşmalar yapar.</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 xml:space="preserve">T.3.2.3. Çerçevesi belirli bir konu hakkında konuşur. </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 xml:space="preserve">T.3.3.2. Noktalama işaretlerine dikkat ederek okur. </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 xml:space="preserve">T.3.3.3. Vurgu, tonlama ve telaffuza dikkat ederek okur. </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 xml:space="preserve">T.3.3.12. Görsellerden hareketle okuyacağı metnin konusunu tahmin eder. </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T.3.3.7. Görselden/görsellerden hareketle bilmediği kelimelerin anlamlarını tahmin eder.</w:t>
            </w:r>
          </w:p>
          <w:p w:rsidR="0052601C" w:rsidRPr="0052601C" w:rsidRDefault="0052601C" w:rsidP="0052601C">
            <w:pPr>
              <w:pStyle w:val="AralkYok"/>
              <w:rPr>
                <w:rFonts w:ascii="Times New Roman" w:hAnsi="Times New Roman"/>
                <w:sz w:val="18"/>
              </w:rPr>
            </w:pPr>
            <w:r w:rsidRPr="0052601C">
              <w:rPr>
                <w:rStyle w:val="fontstyle01"/>
                <w:rFonts w:ascii="Times New Roman" w:hAnsi="Times New Roman" w:cs="Times New Roman"/>
                <w:b w:val="0"/>
                <w:sz w:val="18"/>
              </w:rPr>
              <w:t>T.3.3.9. Kelimelerin eş anlamlılarını bulur.</w:t>
            </w:r>
          </w:p>
          <w:p w:rsidR="005235BC" w:rsidRPr="0052601C" w:rsidRDefault="005235BC" w:rsidP="0052601C">
            <w:pPr>
              <w:pStyle w:val="AralkYok"/>
              <w:rPr>
                <w:rFonts w:ascii="Times New Roman" w:hAnsi="Times New Roman"/>
                <w:sz w:val="18"/>
              </w:rPr>
            </w:pPr>
          </w:p>
        </w:tc>
        <w:tc>
          <w:tcPr>
            <w:tcW w:w="5345" w:type="dxa"/>
            <w:tcBorders>
              <w:top w:val="single" w:sz="4" w:space="0" w:color="auto"/>
              <w:left w:val="nil"/>
              <w:bottom w:val="single" w:sz="4" w:space="0" w:color="auto"/>
              <w:right w:val="single" w:sz="4" w:space="0" w:color="auto"/>
            </w:tcBorders>
          </w:tcPr>
          <w:p w:rsidR="0052601C" w:rsidRPr="0052601C" w:rsidRDefault="0052601C" w:rsidP="0052601C">
            <w:pPr>
              <w:pStyle w:val="AralkYok"/>
              <w:rPr>
                <w:rFonts w:ascii="Times New Roman" w:hAnsi="Times New Roman"/>
                <w:sz w:val="18"/>
              </w:rPr>
            </w:pPr>
            <w:r w:rsidRPr="0052601C">
              <w:rPr>
                <w:rFonts w:ascii="Times New Roman" w:hAnsi="Times New Roman"/>
                <w:sz w:val="18"/>
              </w:rPr>
              <w:t xml:space="preserve">T.3.3.13. Okuduklarını ana hatlarıyla anlatır. </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 xml:space="preserve">T.3.3.16. Okuduğu metinle ilgili soruları cevaplar. </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 xml:space="preserve">T.3.3.17. Metinle ilgili sorular sorar. </w:t>
            </w:r>
          </w:p>
          <w:p w:rsidR="0052601C" w:rsidRPr="0052601C" w:rsidRDefault="0052601C" w:rsidP="0052601C">
            <w:pPr>
              <w:rPr>
                <w:rStyle w:val="fontstyle01"/>
                <w:rFonts w:ascii="Times New Roman" w:hAnsi="Times New Roman" w:cs="Times New Roman"/>
                <w:b w:val="0"/>
                <w:sz w:val="18"/>
              </w:rPr>
            </w:pPr>
            <w:r w:rsidRPr="0052601C">
              <w:rPr>
                <w:rStyle w:val="fontstyle01"/>
                <w:rFonts w:ascii="Times New Roman" w:hAnsi="Times New Roman" w:cs="Times New Roman"/>
                <w:b w:val="0"/>
                <w:sz w:val="18"/>
              </w:rPr>
              <w:t>T.3.3.18. Okuduğu metindeki hikâye unsurlarını belirler.</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 xml:space="preserve">T.3.3.19. Okuduğu metnin içeriğine uygun başlık/başlıklar belirler. </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 xml:space="preserve">T.3.3.15. Metnin ana fikri/ana duygusunu belirler. </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T.3.3.24. Okudukları ile ilgili çıkarımlar yapar.</w:t>
            </w:r>
          </w:p>
          <w:p w:rsidR="0052601C" w:rsidRPr="0052601C" w:rsidRDefault="0052601C" w:rsidP="0052601C">
            <w:pPr>
              <w:rPr>
                <w:rStyle w:val="fontstyle01"/>
                <w:rFonts w:ascii="Times New Roman" w:hAnsi="Times New Roman" w:cs="Times New Roman"/>
                <w:b w:val="0"/>
                <w:sz w:val="18"/>
              </w:rPr>
            </w:pPr>
            <w:r w:rsidRPr="0052601C">
              <w:rPr>
                <w:rStyle w:val="fontstyle01"/>
                <w:rFonts w:ascii="Times New Roman" w:hAnsi="Times New Roman" w:cs="Times New Roman"/>
                <w:b w:val="0"/>
                <w:sz w:val="18"/>
              </w:rPr>
              <w:t>T.3.4.5. Kısa yönergeler yazar.</w:t>
            </w:r>
          </w:p>
          <w:p w:rsidR="0052601C" w:rsidRPr="0052601C" w:rsidRDefault="0052601C" w:rsidP="0052601C">
            <w:pPr>
              <w:pStyle w:val="AralkYok"/>
              <w:rPr>
                <w:rFonts w:ascii="Times New Roman" w:hAnsi="Times New Roman"/>
                <w:sz w:val="18"/>
              </w:rPr>
            </w:pPr>
            <w:r w:rsidRPr="0052601C">
              <w:rPr>
                <w:rFonts w:ascii="Times New Roman" w:hAnsi="Times New Roman"/>
                <w:sz w:val="18"/>
              </w:rPr>
              <w:t xml:space="preserve">T.3.4.7. Büyük harfleri ve noktalama işaretlerini uygun yerlerde kullanır. </w:t>
            </w:r>
          </w:p>
          <w:p w:rsidR="0052601C" w:rsidRPr="0052601C" w:rsidRDefault="0052601C" w:rsidP="0052601C">
            <w:pPr>
              <w:rPr>
                <w:rStyle w:val="fontstyle01"/>
                <w:rFonts w:ascii="Times New Roman" w:hAnsi="Times New Roman" w:cs="Times New Roman"/>
                <w:b w:val="0"/>
                <w:sz w:val="18"/>
              </w:rPr>
            </w:pPr>
            <w:r>
              <w:rPr>
                <w:rStyle w:val="fontstyle01"/>
                <w:rFonts w:ascii="Times New Roman" w:hAnsi="Times New Roman" w:cs="Times New Roman"/>
                <w:b w:val="0"/>
                <w:sz w:val="18"/>
              </w:rPr>
              <w:t>T</w:t>
            </w:r>
            <w:r w:rsidRPr="0052601C">
              <w:rPr>
                <w:rStyle w:val="fontstyle01"/>
                <w:rFonts w:ascii="Times New Roman" w:hAnsi="Times New Roman" w:cs="Times New Roman"/>
                <w:b w:val="0"/>
                <w:sz w:val="18"/>
              </w:rPr>
              <w:t>.3.4.15. Harflerin yapısal özelliklerine uygun kısa metinler yazar.</w:t>
            </w:r>
          </w:p>
          <w:p w:rsidR="005235BC" w:rsidRPr="0052601C" w:rsidRDefault="0052601C" w:rsidP="002E72B6">
            <w:pPr>
              <w:pStyle w:val="AralkYok"/>
              <w:rPr>
                <w:rFonts w:ascii="Times New Roman" w:hAnsi="Times New Roman"/>
                <w:sz w:val="18"/>
              </w:rPr>
            </w:pPr>
            <w:r w:rsidRPr="0052601C">
              <w:rPr>
                <w:rFonts w:ascii="Times New Roman" w:hAnsi="Times New Roman"/>
                <w:sz w:val="18"/>
              </w:rPr>
              <w:t>T.3.4.17. Yazma stratejilerini uygular.</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Sınıf, ders kitabı, konularla ilgili tablo, şema ve görseller</w:t>
            </w:r>
            <w:r>
              <w:rPr>
                <w:sz w:val="22"/>
                <w:szCs w:val="22"/>
              </w:rPr>
              <w:t>, görsel iletişi araçları</w:t>
            </w:r>
          </w:p>
        </w:tc>
      </w:tr>
      <w:tr w:rsidR="005235BC" w:rsidRPr="00FF070A" w:rsidTr="006C56A6">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30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329" w:type="dxa"/>
            <w:gridSpan w:val="3"/>
            <w:tcBorders>
              <w:left w:val="single" w:sz="8" w:space="0" w:color="auto"/>
              <w:bottom w:val="single" w:sz="8" w:space="0" w:color="auto"/>
              <w:right w:val="single" w:sz="8" w:space="0" w:color="auto"/>
            </w:tcBorders>
            <w:vAlign w:val="center"/>
          </w:tcPr>
          <w:p w:rsidR="00CB4C31" w:rsidRPr="0052601C" w:rsidRDefault="0052601C" w:rsidP="006C56A6">
            <w:r w:rsidRPr="0052601C">
              <w:rPr>
                <w:sz w:val="22"/>
                <w:szCs w:val="22"/>
              </w:rPr>
              <w:t>ÇİFTÇİ VE GEÇİMSİZ OĞULLARI</w:t>
            </w:r>
          </w:p>
        </w:tc>
      </w:tr>
      <w:tr w:rsidR="00CB4C31" w:rsidRPr="00FF070A" w:rsidTr="006C56A6">
        <w:trPr>
          <w:cantSplit/>
          <w:jc w:val="center"/>
        </w:trPr>
        <w:tc>
          <w:tcPr>
            <w:tcW w:w="1012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6C56A6">
        <w:trPr>
          <w:cantSplit/>
          <w:trHeight w:val="1374"/>
          <w:jc w:val="center"/>
        </w:trPr>
        <w:tc>
          <w:tcPr>
            <w:tcW w:w="10125" w:type="dxa"/>
            <w:gridSpan w:val="5"/>
            <w:tcBorders>
              <w:top w:val="single" w:sz="8" w:space="0" w:color="auto"/>
              <w:left w:val="single" w:sz="8" w:space="0" w:color="auto"/>
              <w:right w:val="single" w:sz="8" w:space="0" w:color="auto"/>
            </w:tcBorders>
            <w:vAlign w:val="center"/>
          </w:tcPr>
          <w:p w:rsidR="002E72B6" w:rsidRPr="002E72B6" w:rsidRDefault="00C74AB1" w:rsidP="002E72B6">
            <w:pPr>
              <w:pStyle w:val="AralkYok"/>
              <w:rPr>
                <w:rFonts w:ascii="Times New Roman" w:hAnsi="Times New Roman"/>
                <w:sz w:val="20"/>
              </w:rPr>
            </w:pPr>
            <w:r w:rsidRPr="002E72B6">
              <w:rPr>
                <w:rFonts w:ascii="Times New Roman" w:hAnsi="Times New Roman"/>
                <w:sz w:val="20"/>
              </w:rPr>
              <w:t xml:space="preserve"> </w:t>
            </w:r>
            <w:r w:rsidR="002E72B6" w:rsidRPr="002E72B6">
              <w:rPr>
                <w:rFonts w:ascii="Times New Roman" w:hAnsi="Times New Roman"/>
                <w:sz w:val="20"/>
              </w:rPr>
              <w:t>*Öğrencilerin temalar çerçevesinde kendi belirledikleri ya da öğretmen tarafından belirlenen bir konu hakkında konuşma yapmaları sağlanır.</w:t>
            </w:r>
          </w:p>
          <w:p w:rsidR="002E72B6" w:rsidRPr="002E72B6" w:rsidRDefault="002E72B6" w:rsidP="002E72B6">
            <w:pPr>
              <w:pStyle w:val="AralkYok"/>
              <w:rPr>
                <w:rFonts w:ascii="Times New Roman" w:hAnsi="Times New Roman"/>
                <w:sz w:val="20"/>
              </w:rPr>
            </w:pPr>
            <w:r w:rsidRPr="002E72B6">
              <w:rPr>
                <w:rFonts w:ascii="Times New Roman" w:hAnsi="Times New Roman"/>
                <w:sz w:val="20"/>
              </w:rPr>
              <w:t xml:space="preserve">* Resimli sözlük, kavram haritası, sözlük, deyimler ve atasözleri sözlüğü ve benzer araçlardan yararlanılır. </w:t>
            </w:r>
          </w:p>
          <w:p w:rsidR="002E72B6" w:rsidRPr="002E72B6" w:rsidRDefault="002E72B6" w:rsidP="002E72B6">
            <w:pPr>
              <w:pStyle w:val="AralkYok"/>
              <w:rPr>
                <w:rFonts w:ascii="Times New Roman" w:hAnsi="Times New Roman"/>
                <w:sz w:val="20"/>
              </w:rPr>
            </w:pPr>
            <w:r w:rsidRPr="002E72B6">
              <w:rPr>
                <w:rFonts w:ascii="Times New Roman" w:hAnsi="Times New Roman"/>
                <w:sz w:val="20"/>
              </w:rPr>
              <w:t xml:space="preserve">* Öğrencilerin yeni öğrendikleri kelime ve kelime gruplarından sözlük oluşturmaları sağlanır. </w:t>
            </w:r>
          </w:p>
          <w:p w:rsidR="002E72B6" w:rsidRPr="002E72B6" w:rsidRDefault="002E72B6" w:rsidP="002E72B6">
            <w:pPr>
              <w:pStyle w:val="AralkYok"/>
              <w:rPr>
                <w:rFonts w:ascii="Times New Roman" w:hAnsi="Times New Roman"/>
                <w:sz w:val="20"/>
              </w:rPr>
            </w:pPr>
            <w:r w:rsidRPr="002E72B6">
              <w:rPr>
                <w:rFonts w:ascii="Times New Roman" w:hAnsi="Times New Roman"/>
                <w:sz w:val="20"/>
              </w:rPr>
              <w:t>*Olayların oluş sırasına göre anlatılması sağlanır.</w:t>
            </w:r>
          </w:p>
          <w:p w:rsidR="002E72B6" w:rsidRPr="002E72B6" w:rsidRDefault="002E72B6" w:rsidP="002E72B6">
            <w:pPr>
              <w:pStyle w:val="AralkYok"/>
              <w:rPr>
                <w:rFonts w:ascii="Times New Roman" w:hAnsi="Times New Roman"/>
                <w:i/>
                <w:sz w:val="20"/>
              </w:rPr>
            </w:pPr>
            <w:r w:rsidRPr="002E72B6">
              <w:rPr>
                <w:rFonts w:ascii="Times New Roman" w:hAnsi="Times New Roman"/>
                <w:i/>
                <w:sz w:val="20"/>
              </w:rPr>
              <w:t>*</w:t>
            </w:r>
            <w:r w:rsidRPr="002E72B6">
              <w:rPr>
                <w:rStyle w:val="fontstyle21"/>
                <w:rFonts w:ascii="Times New Roman" w:hAnsi="Times New Roman" w:cs="Times New Roman"/>
                <w:sz w:val="20"/>
              </w:rPr>
              <w:t xml:space="preserve"> Metnin olay örgüsü, mekân, şahıs ve varlık kadrosu unsurlarına değinilir.</w:t>
            </w:r>
          </w:p>
          <w:p w:rsidR="002E72B6" w:rsidRPr="002E72B6" w:rsidRDefault="002E72B6" w:rsidP="002E72B6">
            <w:pPr>
              <w:pStyle w:val="AralkYok"/>
              <w:rPr>
                <w:rFonts w:ascii="Times New Roman" w:hAnsi="Times New Roman"/>
                <w:sz w:val="20"/>
              </w:rPr>
            </w:pPr>
            <w:r w:rsidRPr="002E72B6">
              <w:rPr>
                <w:rFonts w:ascii="Times New Roman" w:hAnsi="Times New Roman"/>
                <w:sz w:val="20"/>
              </w:rPr>
              <w:t xml:space="preserve">* Metindeki problem durumlarının tespit edilmesi ve bunlara farklı çözüm yolları bulunması sağlanır. </w:t>
            </w:r>
          </w:p>
          <w:p w:rsidR="002E72B6" w:rsidRPr="002E72B6" w:rsidRDefault="002E72B6" w:rsidP="002E72B6">
            <w:pPr>
              <w:pStyle w:val="AralkYok"/>
              <w:rPr>
                <w:rFonts w:ascii="Times New Roman" w:hAnsi="Times New Roman"/>
                <w:sz w:val="20"/>
              </w:rPr>
            </w:pPr>
            <w:r w:rsidRPr="002E72B6">
              <w:rPr>
                <w:rFonts w:ascii="Times New Roman" w:hAnsi="Times New Roman"/>
                <w:sz w:val="20"/>
              </w:rPr>
              <w:t>* Metindeki durumlarla kendi yaşantıları arasında ilişki kurmaları teşvik edilir.</w:t>
            </w:r>
          </w:p>
          <w:p w:rsidR="002E72B6" w:rsidRPr="002E72B6" w:rsidRDefault="002E72B6" w:rsidP="002E72B6">
            <w:pPr>
              <w:pStyle w:val="AralkYok"/>
              <w:rPr>
                <w:rFonts w:ascii="Times New Roman" w:hAnsi="Times New Roman"/>
                <w:i/>
                <w:sz w:val="20"/>
              </w:rPr>
            </w:pPr>
            <w:r w:rsidRPr="002E72B6">
              <w:rPr>
                <w:rFonts w:ascii="Times New Roman" w:hAnsi="Times New Roman"/>
                <w:i/>
                <w:sz w:val="20"/>
              </w:rPr>
              <w:t>*</w:t>
            </w:r>
            <w:r w:rsidRPr="002E72B6">
              <w:rPr>
                <w:rStyle w:val="fontstyle21"/>
                <w:rFonts w:ascii="Times New Roman" w:hAnsi="Times New Roman" w:cs="Times New Roman"/>
                <w:sz w:val="20"/>
              </w:rPr>
              <w:t xml:space="preserve"> Öğrencilerin basit bir etkinlik ve çocuk oyunu yönergesi yazmaları sağlanır.</w:t>
            </w:r>
          </w:p>
          <w:p w:rsidR="002E72B6" w:rsidRPr="002E72B6" w:rsidRDefault="002E72B6" w:rsidP="002E72B6">
            <w:pPr>
              <w:pStyle w:val="AralkYok"/>
              <w:rPr>
                <w:rFonts w:ascii="Times New Roman" w:hAnsi="Times New Roman"/>
                <w:sz w:val="20"/>
              </w:rPr>
            </w:pPr>
            <w:r w:rsidRPr="002E72B6">
              <w:rPr>
                <w:rFonts w:ascii="Times New Roman" w:hAnsi="Times New Roman"/>
                <w:sz w:val="20"/>
              </w:rPr>
              <w:t xml:space="preserve">* Nokta, virgül, iki nokta, ünlem, tırnak işareti, soru işareti, kısa çizgi, konuşma çizgisi ve kesme işaretinin yaygın kullanılan işlevleri üzerinde durulur.  </w:t>
            </w:r>
          </w:p>
          <w:p w:rsidR="002E72B6" w:rsidRPr="002E72B6" w:rsidRDefault="002E72B6" w:rsidP="002E72B6">
            <w:pPr>
              <w:pStyle w:val="AralkYok"/>
              <w:rPr>
                <w:rFonts w:ascii="Times New Roman" w:hAnsi="Times New Roman"/>
                <w:sz w:val="20"/>
              </w:rPr>
            </w:pPr>
            <w:r w:rsidRPr="002E72B6">
              <w:rPr>
                <w:rFonts w:ascii="Times New Roman" w:hAnsi="Times New Roman"/>
                <w:sz w:val="20"/>
              </w:rPr>
              <w:t xml:space="preserve">*Kurum adlarının baş harflerinde, dizelerin başında, yer adlarının yazımında büyük harf kullanımı üzerinde durulur. </w:t>
            </w:r>
          </w:p>
          <w:p w:rsidR="00CB4C31" w:rsidRPr="002E72B6" w:rsidRDefault="002E72B6" w:rsidP="00993A54">
            <w:pPr>
              <w:pStyle w:val="AralkYok"/>
              <w:rPr>
                <w:rFonts w:ascii="Times New Roman" w:hAnsi="Times New Roman"/>
                <w:i/>
              </w:rPr>
            </w:pPr>
            <w:r w:rsidRPr="002E72B6">
              <w:rPr>
                <w:rStyle w:val="fontstyle21"/>
                <w:rFonts w:ascii="Times New Roman" w:hAnsi="Times New Roman" w:cs="Times New Roman"/>
                <w:sz w:val="20"/>
              </w:rPr>
              <w:t>Serbest veya bakarak kısa metinler yazmaları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1E0F4C" w:rsidRDefault="005235BC" w:rsidP="006C56A6">
            <w:pPr>
              <w:pStyle w:val="Balk1"/>
              <w:jc w:val="left"/>
              <w:rPr>
                <w:szCs w:val="22"/>
              </w:rPr>
            </w:pPr>
            <w:r w:rsidRPr="00E05C5B">
              <w:rPr>
                <w:sz w:val="22"/>
                <w:szCs w:val="22"/>
              </w:rPr>
              <w:t>Ölçme-Değerlendirme:</w:t>
            </w:r>
          </w:p>
          <w:p w:rsidR="005235BC" w:rsidRPr="00FF070A" w:rsidRDefault="005235BC" w:rsidP="006C56A6">
            <w:pPr>
              <w:rPr>
                <w:b/>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993A54" w:rsidRDefault="005235BC" w:rsidP="00993A54">
            <w:r>
              <w:rPr>
                <w:sz w:val="22"/>
                <w:szCs w:val="22"/>
              </w:rPr>
              <w:t>-</w:t>
            </w:r>
            <w:r w:rsidRPr="00511B16">
              <w:rPr>
                <w:sz w:val="22"/>
                <w:szCs w:val="22"/>
              </w:rPr>
              <w:t xml:space="preserve"> </w:t>
            </w:r>
            <w:r w:rsidRPr="00D64E25">
              <w:t xml:space="preserve">Gözlem </w:t>
            </w:r>
            <w:proofErr w:type="gramStart"/>
            <w:r w:rsidRPr="00D64E25">
              <w:t>formları,Çalışma</w:t>
            </w:r>
            <w:proofErr w:type="gramEnd"/>
            <w:r w:rsidRPr="00D64E25">
              <w:t xml:space="preserve"> yaprakları, Sözlü anlatım, Görselleştirme,  Rol yapma, Çalışma dosyası, Bireysel değerlendirme formları kullanılarak ölçme ve değerlendirmeler yapılır.</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rPr>
            </w:pPr>
            <w:r w:rsidRPr="004359FB">
              <w:rPr>
                <w:b/>
                <w:sz w:val="22"/>
                <w:szCs w:val="22"/>
              </w:rPr>
              <w:t xml:space="preserve">Planın Uygulanmasına </w:t>
            </w:r>
          </w:p>
          <w:p w:rsidR="005235BC" w:rsidRPr="004359FB" w:rsidRDefault="005235BC" w:rsidP="006C56A6">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A6E3B" w:rsidRDefault="005235BC" w:rsidP="006C56A6">
            <w:pPr>
              <w:autoSpaceDE w:val="0"/>
              <w:autoSpaceDN w:val="0"/>
              <w:adjustRightInd w:val="0"/>
              <w:spacing w:line="201" w:lineRule="atLeast"/>
              <w:rPr>
                <w:rFonts w:eastAsiaTheme="minorHAnsi"/>
                <w:color w:val="221E1F"/>
                <w:lang w:eastAsia="en-US"/>
              </w:rPr>
            </w:pPr>
            <w:r w:rsidRPr="00D64E25">
              <w:rPr>
                <w:rFonts w:eastAsiaTheme="minorHAnsi"/>
                <w:color w:val="221E1F"/>
                <w:lang w:eastAsia="en-US"/>
              </w:rPr>
              <w:t>-Kullanılan öğretim yaklaşımları ve öğrenme etkinlikleri öğrencilerin önceki öğrenmelerini geliştirmeli, yanlış öğrenmeleri düzeltmeli, ilgilerini çekmeli, sınıf içinde ve dışında anlamlı uygulamalar yapmaları için teşvik etmelidir.</w:t>
            </w:r>
            <w:r w:rsidRPr="000768F9">
              <w:rPr>
                <w:rFonts w:eastAsiaTheme="minorHAnsi"/>
                <w:color w:val="221E1F"/>
                <w:sz w:val="22"/>
                <w:szCs w:val="22"/>
                <w:lang w:eastAsia="en-US"/>
              </w:rPr>
              <w:t xml:space="preserve"> </w:t>
            </w:r>
          </w:p>
        </w:tc>
      </w:tr>
    </w:tbl>
    <w:p w:rsidR="005235BC" w:rsidRDefault="005235BC" w:rsidP="005235BC">
      <w:pPr>
        <w:rPr>
          <w:b/>
          <w:sz w:val="22"/>
          <w:szCs w:val="22"/>
        </w:rPr>
      </w:pPr>
    </w:p>
    <w:p w:rsidR="00C74AB1" w:rsidRDefault="00C74AB1" w:rsidP="00993A54">
      <w:pPr>
        <w:rPr>
          <w:b/>
          <w:sz w:val="22"/>
          <w:szCs w:val="22"/>
        </w:rPr>
      </w:pPr>
    </w:p>
    <w:p w:rsidR="004039F0" w:rsidRDefault="005235BC" w:rsidP="00993A54">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r>
        <w:rPr>
          <w:b/>
          <w:sz w:val="22"/>
          <w:szCs w:val="22"/>
        </w:rPr>
        <w:t xml:space="preserve"> </w:t>
      </w:r>
    </w:p>
    <w:p w:rsidR="00C74AB1" w:rsidRDefault="00C74AB1" w:rsidP="006C56A6">
      <w:pPr>
        <w:jc w:val="center"/>
        <w:rPr>
          <w:b/>
          <w:sz w:val="22"/>
          <w:szCs w:val="22"/>
        </w:rPr>
      </w:pPr>
    </w:p>
    <w:p w:rsidR="00C74AB1" w:rsidRDefault="00C74AB1" w:rsidP="006C56A6">
      <w:pPr>
        <w:jc w:val="center"/>
        <w:rPr>
          <w:b/>
          <w:sz w:val="22"/>
          <w:szCs w:val="22"/>
        </w:rPr>
      </w:pPr>
    </w:p>
    <w:p w:rsidR="00C74AB1" w:rsidRDefault="00C74AB1" w:rsidP="006C56A6">
      <w:pPr>
        <w:jc w:val="center"/>
        <w:rPr>
          <w:b/>
          <w:sz w:val="22"/>
          <w:szCs w:val="22"/>
        </w:rPr>
      </w:pPr>
    </w:p>
    <w:p w:rsidR="00C74AB1" w:rsidRDefault="00C74AB1" w:rsidP="006C56A6">
      <w:pPr>
        <w:jc w:val="center"/>
        <w:rPr>
          <w:b/>
          <w:sz w:val="22"/>
          <w:szCs w:val="22"/>
        </w:rPr>
      </w:pPr>
    </w:p>
    <w:p w:rsidR="002E72B6" w:rsidRDefault="002E72B6" w:rsidP="006C56A6">
      <w:pPr>
        <w:jc w:val="center"/>
        <w:rPr>
          <w:b/>
          <w:sz w:val="22"/>
          <w:szCs w:val="22"/>
        </w:rPr>
      </w:pP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3F1BCB" w:rsidRPr="002E72B6" w:rsidRDefault="002E72B6" w:rsidP="003F1BCB">
      <w:pPr>
        <w:jc w:val="center"/>
        <w:rPr>
          <w:b/>
          <w:sz w:val="22"/>
          <w:szCs w:val="22"/>
        </w:rPr>
      </w:pPr>
      <w:r w:rsidRPr="002E72B6">
        <w:rPr>
          <w:b/>
          <w:sz w:val="22"/>
          <w:szCs w:val="22"/>
        </w:rPr>
        <w:t>30 Eylül- 4 Ekim 2024</w:t>
      </w:r>
    </w:p>
    <w:p w:rsidR="006C56A6" w:rsidRDefault="00C74AB1" w:rsidP="006C56A6">
      <w:pPr>
        <w:pStyle w:val="ListeParagraf"/>
        <w:jc w:val="right"/>
        <w:rPr>
          <w:b/>
          <w:sz w:val="22"/>
          <w:szCs w:val="22"/>
        </w:rPr>
      </w:pPr>
      <w:r>
        <w:rPr>
          <w:b/>
          <w:sz w:val="22"/>
          <w:szCs w:val="22"/>
        </w:rPr>
        <w:t>4</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2E72B6" w:rsidP="00A06115">
            <w:pPr>
              <w:spacing w:line="220" w:lineRule="exact"/>
              <w:rPr>
                <w:sz w:val="22"/>
                <w:szCs w:val="22"/>
              </w:rPr>
            </w:pPr>
            <w:r>
              <w:rPr>
                <w:sz w:val="22"/>
                <w:szCs w:val="22"/>
              </w:rPr>
              <w:t>3</w:t>
            </w:r>
            <w:r w:rsidR="00A06115">
              <w:rPr>
                <w:sz w:val="22"/>
                <w:szCs w:val="22"/>
              </w:rPr>
              <w:t xml:space="preserve"> 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C74AB1" w:rsidP="00C74AB1">
            <w:pPr>
              <w:tabs>
                <w:tab w:val="left" w:pos="284"/>
              </w:tabs>
              <w:spacing w:line="240" w:lineRule="exact"/>
              <w:rPr>
                <w:b/>
                <w:sz w:val="22"/>
                <w:szCs w:val="22"/>
              </w:rPr>
            </w:pPr>
            <w:r>
              <w:rPr>
                <w:b/>
                <w:sz w:val="22"/>
                <w:szCs w:val="22"/>
              </w:rPr>
              <w:t>2</w:t>
            </w:r>
            <w:r w:rsidR="00A06115">
              <w:rPr>
                <w:b/>
                <w:sz w:val="22"/>
                <w:szCs w:val="22"/>
              </w:rPr>
              <w:t>-</w:t>
            </w:r>
            <w:r>
              <w:rPr>
                <w:b/>
                <w:sz w:val="22"/>
                <w:szCs w:val="22"/>
              </w:rPr>
              <w:t>BEŞ DUYUMUZ</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83632" w:rsidRDefault="00C74AB1" w:rsidP="006C56A6">
            <w:pPr>
              <w:tabs>
                <w:tab w:val="left" w:pos="180"/>
              </w:tabs>
              <w:rPr>
                <w:sz w:val="24"/>
                <w:szCs w:val="24"/>
              </w:rPr>
            </w:pPr>
            <w:r w:rsidRPr="00D144EF">
              <w:rPr>
                <w:sz w:val="24"/>
                <w:szCs w:val="24"/>
              </w:rPr>
              <w:t>F.3.2.1.1. Duyu organlarının önemini fark eder.</w:t>
            </w:r>
          </w:p>
          <w:p w:rsidR="006C01E6" w:rsidRPr="004359FB" w:rsidRDefault="006C01E6" w:rsidP="006C56A6">
            <w:pPr>
              <w:tabs>
                <w:tab w:val="left" w:pos="180"/>
              </w:tabs>
              <w:rPr>
                <w:sz w:val="22"/>
                <w:szCs w:val="22"/>
              </w:rPr>
            </w:pPr>
            <w:r w:rsidRPr="00D144EF">
              <w:rPr>
                <w:sz w:val="24"/>
                <w:szCs w:val="24"/>
              </w:rPr>
              <w:t>F.3.2.1.2. Duyu organlarının temel görevlerini açıklar.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39507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74AB1" w:rsidRPr="006C01E6" w:rsidRDefault="00C74AB1" w:rsidP="00C74AB1">
            <w:pPr>
              <w:spacing w:line="259" w:lineRule="auto"/>
              <w:rPr>
                <w:iCs/>
                <w:sz w:val="22"/>
                <w:szCs w:val="22"/>
              </w:rPr>
            </w:pPr>
            <w:r w:rsidRPr="006C01E6">
              <w:rPr>
                <w:iCs/>
                <w:sz w:val="22"/>
                <w:szCs w:val="22"/>
              </w:rPr>
              <w:t>Ders Kitabı “Duyu organları ve Önemi”</w:t>
            </w:r>
            <w:r w:rsidR="002E72B6">
              <w:rPr>
                <w:iCs/>
                <w:sz w:val="22"/>
                <w:szCs w:val="22"/>
              </w:rPr>
              <w:t xml:space="preserve"> ve duyu organların temel </w:t>
            </w:r>
            <w:proofErr w:type="gramStart"/>
            <w:r w:rsidR="002E72B6">
              <w:rPr>
                <w:iCs/>
                <w:sz w:val="22"/>
                <w:szCs w:val="22"/>
              </w:rPr>
              <w:t>görevlerini  öğrenir</w:t>
            </w:r>
            <w:proofErr w:type="gramEnd"/>
            <w:r w:rsidR="002E72B6">
              <w:rPr>
                <w:iCs/>
                <w:sz w:val="22"/>
                <w:szCs w:val="22"/>
              </w:rPr>
              <w:t>.</w:t>
            </w:r>
          </w:p>
          <w:p w:rsidR="00C74AB1" w:rsidRPr="006C01E6" w:rsidRDefault="00C74AB1" w:rsidP="00C74AB1">
            <w:pPr>
              <w:autoSpaceDE w:val="0"/>
              <w:autoSpaceDN w:val="0"/>
              <w:adjustRightInd w:val="0"/>
              <w:rPr>
                <w:sz w:val="22"/>
                <w:szCs w:val="22"/>
              </w:rPr>
            </w:pPr>
            <w:r w:rsidRPr="006C01E6">
              <w:rPr>
                <w:sz w:val="22"/>
                <w:szCs w:val="22"/>
              </w:rPr>
              <w:t>Konu hakkında öğrencilerle konuşulur.</w:t>
            </w:r>
          </w:p>
          <w:p w:rsidR="006C01E6" w:rsidRPr="006C01E6" w:rsidRDefault="006C01E6" w:rsidP="00C74AB1">
            <w:pPr>
              <w:autoSpaceDE w:val="0"/>
              <w:autoSpaceDN w:val="0"/>
              <w:adjustRightInd w:val="0"/>
              <w:rPr>
                <w:sz w:val="22"/>
                <w:szCs w:val="22"/>
              </w:rPr>
            </w:pPr>
            <w:r w:rsidRPr="006C01E6">
              <w:rPr>
                <w:iCs/>
                <w:sz w:val="22"/>
                <w:szCs w:val="22"/>
              </w:rPr>
              <w:t>Duyu organları arasındaki ilişki açıklanır.</w:t>
            </w:r>
          </w:p>
          <w:p w:rsidR="00C74AB1" w:rsidRPr="006C01E6" w:rsidRDefault="00C74AB1" w:rsidP="00C74AB1">
            <w:pPr>
              <w:rPr>
                <w:rFonts w:ascii="Tahoma" w:hAnsi="Tahoma" w:cs="Tahoma"/>
                <w:iCs/>
                <w:sz w:val="22"/>
                <w:szCs w:val="22"/>
              </w:rPr>
            </w:pPr>
          </w:p>
          <w:p w:rsidR="00AE7725" w:rsidRPr="006C01E6" w:rsidRDefault="00C74AB1" w:rsidP="006C01E6">
            <w:pPr>
              <w:pStyle w:val="ListeParagraf"/>
              <w:numPr>
                <w:ilvl w:val="0"/>
                <w:numId w:val="11"/>
              </w:numPr>
              <w:tabs>
                <w:tab w:val="left" w:pos="2527"/>
              </w:tabs>
              <w:rPr>
                <w:color w:val="191919"/>
              </w:rPr>
            </w:pPr>
            <w:r w:rsidRPr="006C01E6">
              <w:rPr>
                <w:sz w:val="22"/>
                <w:szCs w:val="22"/>
              </w:rPr>
              <w:t>Duyu organlarının yapısal ayrıntısına girilmez.</w:t>
            </w:r>
            <w:r w:rsidRPr="006C01E6">
              <w:rPr>
                <w:sz w:val="22"/>
                <w:szCs w:val="22"/>
              </w:rPr>
              <w:br/>
              <w:t>Duyu organları arasındaki ilişki açıklanır.</w:t>
            </w:r>
            <w:r w:rsidRPr="006C01E6">
              <w:rPr>
                <w:sz w:val="22"/>
                <w:szCs w:val="22"/>
              </w:rPr>
              <w:br/>
              <w:t>Duyu organlarına ait hastalıklara girilmez.</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C74AB1" w:rsidRPr="006C01E6" w:rsidRDefault="00C74AB1" w:rsidP="00C74AB1">
            <w:pPr>
              <w:rPr>
                <w:sz w:val="22"/>
                <w:szCs w:val="22"/>
              </w:rPr>
            </w:pPr>
            <w:r w:rsidRPr="006C01E6">
              <w:rPr>
                <w:sz w:val="22"/>
                <w:szCs w:val="22"/>
              </w:rPr>
              <w:t>Çevrenizi tanımak için hangi organlarınızı kullanırsınız?</w:t>
            </w:r>
          </w:p>
          <w:p w:rsidR="00AE7725" w:rsidRPr="006C01E6" w:rsidRDefault="00C74AB1" w:rsidP="00C74AB1">
            <w:pPr>
              <w:rPr>
                <w:sz w:val="22"/>
                <w:szCs w:val="22"/>
              </w:rPr>
            </w:pPr>
            <w:r w:rsidRPr="006C01E6">
              <w:rPr>
                <w:sz w:val="22"/>
                <w:szCs w:val="22"/>
              </w:rPr>
              <w:t xml:space="preserve">Tat alma duyusu zayıflayan bir kişi sizce günlük hayatında </w:t>
            </w:r>
            <w:proofErr w:type="spellStart"/>
            <w:r w:rsidRPr="006C01E6">
              <w:rPr>
                <w:sz w:val="22"/>
                <w:szCs w:val="22"/>
              </w:rPr>
              <w:t>negibi</w:t>
            </w:r>
            <w:proofErr w:type="spellEnd"/>
            <w:r w:rsidRPr="006C01E6">
              <w:rPr>
                <w:sz w:val="22"/>
                <w:szCs w:val="22"/>
              </w:rPr>
              <w:t xml:space="preserve"> zorluklar yaşayabilir?</w:t>
            </w:r>
          </w:p>
          <w:p w:rsidR="00901C5E" w:rsidRPr="00231D1A" w:rsidRDefault="00901C5E" w:rsidP="00C74AB1"/>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01E6" w:rsidRPr="00D144EF" w:rsidRDefault="006C56A6" w:rsidP="006C01E6">
            <w:pPr>
              <w:rPr>
                <w:sz w:val="24"/>
                <w:szCs w:val="24"/>
              </w:rPr>
            </w:pPr>
            <w:r w:rsidRPr="00907D74">
              <w:t xml:space="preserve">     </w:t>
            </w:r>
            <w:r w:rsidR="006C01E6" w:rsidRPr="00D144EF">
              <w:rPr>
                <w:sz w:val="24"/>
                <w:szCs w:val="24"/>
              </w:rPr>
              <w:t>Bu ünitede öğrencilerin; duyu organlarını tanımaları ve birbirleri ile olan temel ilişkileri kavramaları, duyu organlarının sağlığını korumak için yapılması gerekenlere yönelik bilgi ve beceriler kazanmaları amaçlanmaktadır.</w:t>
            </w:r>
          </w:p>
          <w:p w:rsidR="006C01E6" w:rsidRPr="00D144EF" w:rsidRDefault="006C01E6" w:rsidP="006C01E6">
            <w:pPr>
              <w:rPr>
                <w:sz w:val="24"/>
                <w:szCs w:val="24"/>
              </w:rPr>
            </w:pPr>
            <w:r w:rsidRPr="00D144EF">
              <w:rPr>
                <w:sz w:val="24"/>
                <w:szCs w:val="24"/>
              </w:rPr>
              <w:t>*Duyu organlarının yapısal ayrıntısına girilmez.</w:t>
            </w:r>
          </w:p>
          <w:p w:rsidR="006C01E6" w:rsidRPr="00D144EF" w:rsidRDefault="006C01E6" w:rsidP="006C01E6">
            <w:pPr>
              <w:rPr>
                <w:sz w:val="24"/>
                <w:szCs w:val="24"/>
              </w:rPr>
            </w:pPr>
            <w:r w:rsidRPr="00D144EF">
              <w:rPr>
                <w:sz w:val="24"/>
                <w:szCs w:val="24"/>
              </w:rPr>
              <w:t>*Duyu organlarına ait hastalıklara girilmez.</w:t>
            </w:r>
          </w:p>
          <w:p w:rsidR="006C01E6" w:rsidRPr="00504564" w:rsidRDefault="006C01E6" w:rsidP="006C01E6">
            <w:pPr>
              <w:rPr>
                <w:sz w:val="24"/>
                <w:szCs w:val="24"/>
              </w:rPr>
            </w:pPr>
          </w:p>
          <w:p w:rsidR="006C56A6" w:rsidRPr="00504564" w:rsidRDefault="006C56A6" w:rsidP="00504564">
            <w:pPr>
              <w:rPr>
                <w:sz w:val="24"/>
                <w:szCs w:val="24"/>
              </w:rPr>
            </w:pPr>
          </w:p>
        </w:tc>
      </w:tr>
    </w:tbl>
    <w:p w:rsidR="006C56A6" w:rsidRDefault="006C56A6" w:rsidP="006C56A6">
      <w:pPr>
        <w:rPr>
          <w:b/>
          <w:sz w:val="24"/>
          <w:szCs w:val="24"/>
        </w:rPr>
      </w:pPr>
    </w:p>
    <w:p w:rsidR="006C56A6" w:rsidRPr="00942B87" w:rsidRDefault="006C56A6" w:rsidP="006C56A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6C56A6" w:rsidRDefault="006C56A6" w:rsidP="005235BC">
      <w:pPr>
        <w:pStyle w:val="ListeParagraf"/>
        <w:ind w:left="420"/>
        <w:rPr>
          <w:rFonts w:ascii="TTKB Dik Temel Abece" w:hAnsi="TTKB Dik Temel Abece" w:cs="Arial"/>
          <w:b/>
          <w:sz w:val="22"/>
          <w:szCs w:val="22"/>
        </w:rPr>
      </w:pPr>
    </w:p>
    <w:p w:rsidR="005E782A" w:rsidRDefault="005E782A" w:rsidP="005235BC">
      <w:pPr>
        <w:pStyle w:val="ListeParagraf"/>
        <w:ind w:left="420"/>
        <w:rPr>
          <w:rFonts w:ascii="TTKB Dik Temel Abece" w:hAnsi="TTKB Dik Temel Abece" w:cs="Arial"/>
          <w:b/>
          <w:sz w:val="22"/>
          <w:szCs w:val="22"/>
        </w:rPr>
      </w:pPr>
    </w:p>
    <w:p w:rsidR="005E782A" w:rsidRPr="005E782A" w:rsidRDefault="005E782A" w:rsidP="005235BC">
      <w:pPr>
        <w:pStyle w:val="ListeParagraf"/>
        <w:ind w:left="420"/>
        <w:rPr>
          <w:rFonts w:ascii="Comic Sans MS" w:hAnsi="Comic Sans MS" w:cs="Arial"/>
          <w:color w:val="0070C0"/>
          <w:sz w:val="22"/>
          <w:szCs w:val="22"/>
          <w:u w:val="single"/>
        </w:rPr>
      </w:pPr>
      <w:r w:rsidRPr="005E782A">
        <w:rPr>
          <w:rFonts w:ascii="Comic Sans MS" w:hAnsi="Comic Sans MS" w:cs="Arial"/>
          <w:color w:val="0070C0"/>
          <w:sz w:val="22"/>
          <w:szCs w:val="22"/>
          <w:u w:val="single"/>
        </w:rPr>
        <w:t>www.</w:t>
      </w:r>
      <w:proofErr w:type="spellStart"/>
      <w:r w:rsidRPr="005E782A">
        <w:rPr>
          <w:rFonts w:ascii="Comic Sans MS" w:hAnsi="Comic Sans MS" w:cs="Arial"/>
          <w:color w:val="0070C0"/>
          <w:sz w:val="22"/>
          <w:szCs w:val="22"/>
          <w:u w:val="single"/>
        </w:rPr>
        <w:t>egitimhane</w:t>
      </w:r>
      <w:proofErr w:type="spellEnd"/>
      <w:r w:rsidRPr="005E782A">
        <w:rPr>
          <w:rFonts w:ascii="Comic Sans MS" w:hAnsi="Comic Sans MS" w:cs="Arial"/>
          <w:color w:val="0070C0"/>
          <w:sz w:val="22"/>
          <w:szCs w:val="22"/>
          <w:u w:val="single"/>
        </w:rPr>
        <w:t>.com</w:t>
      </w:r>
    </w:p>
    <w:sectPr w:rsidR="005E782A"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TTKB Dik Temel Abece">
    <w:altName w:val="Times New Roman"/>
    <w:panose1 w:val="00000000000000000000"/>
    <w:charset w:val="A2"/>
    <w:family w:val="auto"/>
    <w:pitch w:val="variable"/>
    <w:sig w:usb0="A00000AF" w:usb1="10000048" w:usb2="00000000" w:usb3="00000000" w:csb0="0000011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6">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10"/>
  </w:num>
  <w:num w:numId="5">
    <w:abstractNumId w:val="2"/>
  </w:num>
  <w:num w:numId="6">
    <w:abstractNumId w:val="7"/>
  </w:num>
  <w:num w:numId="7">
    <w:abstractNumId w:val="9"/>
  </w:num>
  <w:num w:numId="8">
    <w:abstractNumId w:val="0"/>
  </w:num>
  <w:num w:numId="9">
    <w:abstractNumId w:val="8"/>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66B3B"/>
    <w:rsid w:val="000A584B"/>
    <w:rsid w:val="000D233F"/>
    <w:rsid w:val="000E744C"/>
    <w:rsid w:val="00146B89"/>
    <w:rsid w:val="001734A6"/>
    <w:rsid w:val="00180B84"/>
    <w:rsid w:val="001977C9"/>
    <w:rsid w:val="002A22B1"/>
    <w:rsid w:val="002E637F"/>
    <w:rsid w:val="002E72B6"/>
    <w:rsid w:val="002F0F7F"/>
    <w:rsid w:val="002F588D"/>
    <w:rsid w:val="00314DD4"/>
    <w:rsid w:val="003A2429"/>
    <w:rsid w:val="003F1BCB"/>
    <w:rsid w:val="004039F0"/>
    <w:rsid w:val="004676D1"/>
    <w:rsid w:val="00472049"/>
    <w:rsid w:val="00504564"/>
    <w:rsid w:val="005235BC"/>
    <w:rsid w:val="0052601C"/>
    <w:rsid w:val="005C3E4B"/>
    <w:rsid w:val="005D563D"/>
    <w:rsid w:val="005E782A"/>
    <w:rsid w:val="005F191F"/>
    <w:rsid w:val="006944CA"/>
    <w:rsid w:val="006C01E6"/>
    <w:rsid w:val="006C56A6"/>
    <w:rsid w:val="00750811"/>
    <w:rsid w:val="00783632"/>
    <w:rsid w:val="00786199"/>
    <w:rsid w:val="007C1401"/>
    <w:rsid w:val="007F4D5B"/>
    <w:rsid w:val="00846EF3"/>
    <w:rsid w:val="00882DDE"/>
    <w:rsid w:val="00901C5E"/>
    <w:rsid w:val="00993A54"/>
    <w:rsid w:val="009C06D5"/>
    <w:rsid w:val="009D16E2"/>
    <w:rsid w:val="009F5BB5"/>
    <w:rsid w:val="00A06115"/>
    <w:rsid w:val="00A47D55"/>
    <w:rsid w:val="00A923CD"/>
    <w:rsid w:val="00AE7725"/>
    <w:rsid w:val="00AF3456"/>
    <w:rsid w:val="00B35E51"/>
    <w:rsid w:val="00B45533"/>
    <w:rsid w:val="00B91706"/>
    <w:rsid w:val="00C74AB1"/>
    <w:rsid w:val="00C82CE9"/>
    <w:rsid w:val="00C834A2"/>
    <w:rsid w:val="00CB2260"/>
    <w:rsid w:val="00CB4C31"/>
    <w:rsid w:val="00D13F5F"/>
    <w:rsid w:val="00D64E25"/>
    <w:rsid w:val="00D964B3"/>
    <w:rsid w:val="00DD453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uiPriority w:val="22"/>
    <w:qFormat/>
    <w:rsid w:val="00786199"/>
    <w:rPr>
      <w:b/>
      <w:bCs/>
    </w:rPr>
  </w:style>
  <w:style w:type="character" w:customStyle="1" w:styleId="AralkYokChar">
    <w:name w:val="Aralık Yok Char"/>
    <w:link w:val="AralkYok"/>
    <w:uiPriority w:val="1"/>
    <w:locked/>
    <w:rsid w:val="0052601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8</Pages>
  <Words>2774</Words>
  <Characters>15816</Characters>
  <Application>Microsoft Office Word</Application>
  <DocSecurity>0</DocSecurity>
  <Lines>131</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11</cp:revision>
  <dcterms:created xsi:type="dcterms:W3CDTF">2020-10-09T19:43:00Z</dcterms:created>
  <dcterms:modified xsi:type="dcterms:W3CDTF">2024-09-05T18:41:00Z</dcterms:modified>
</cp:coreProperties>
</file>